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33B" w:rsidRPr="00DA333B" w:rsidRDefault="00DA333B" w:rsidP="00DA333B">
      <w:pPr>
        <w:shd w:val="clear" w:color="auto" w:fill="FFFFFF"/>
        <w:spacing w:after="0" w:line="240" w:lineRule="auto"/>
        <w:jc w:val="center"/>
        <w:rPr>
          <w:rFonts w:ascii="Times New Roman" w:eastAsia="Times New Roman" w:hAnsi="Times New Roman" w:cs="Times New Roman"/>
          <w:b/>
          <w:sz w:val="28"/>
          <w:szCs w:val="28"/>
          <w:lang w:eastAsia="bg-BG"/>
        </w:rPr>
      </w:pPr>
      <w:r w:rsidRPr="00DA333B">
        <w:rPr>
          <w:rFonts w:ascii="Times New Roman" w:eastAsia="Times New Roman" w:hAnsi="Times New Roman" w:cs="Times New Roman"/>
          <w:b/>
          <w:sz w:val="28"/>
          <w:szCs w:val="28"/>
          <w:lang w:eastAsia="bg-BG"/>
        </w:rPr>
        <w:t>Р Е П У Б Л И К А   Б Ъ Л Г А Р И Я</w:t>
      </w:r>
    </w:p>
    <w:p w:rsidR="00DA333B" w:rsidRPr="00DA333B" w:rsidRDefault="00DA333B" w:rsidP="00DA333B">
      <w:pPr>
        <w:pBdr>
          <w:between w:val="single" w:sz="4" w:space="1" w:color="auto"/>
        </w:pBdr>
        <w:shd w:val="clear" w:color="auto" w:fill="FFFFFF"/>
        <w:spacing w:after="0" w:line="240" w:lineRule="auto"/>
        <w:jc w:val="center"/>
        <w:rPr>
          <w:rFonts w:ascii="Times New Roman" w:eastAsia="Times New Roman" w:hAnsi="Times New Roman" w:cs="Times New Roman"/>
          <w:b/>
          <w:sz w:val="28"/>
          <w:szCs w:val="28"/>
          <w:lang w:eastAsia="bg-BG"/>
        </w:rPr>
      </w:pPr>
      <w:r w:rsidRPr="00DA333B">
        <w:rPr>
          <w:rFonts w:ascii="Times New Roman" w:eastAsia="Times New Roman" w:hAnsi="Times New Roman" w:cs="Times New Roman"/>
          <w:b/>
          <w:sz w:val="28"/>
          <w:szCs w:val="28"/>
          <w:lang w:eastAsia="bg-BG"/>
        </w:rPr>
        <w:t>ЧЕТИРИДЕСЕТ И ЧЕТВЪРТО НАРОДНО СЪБРАНИЕ</w:t>
      </w:r>
    </w:p>
    <w:p w:rsidR="00DA333B" w:rsidRPr="00DA333B" w:rsidRDefault="00DA333B" w:rsidP="00DA333B">
      <w:pPr>
        <w:shd w:val="clear" w:color="auto" w:fill="FFFFFF"/>
        <w:spacing w:after="0" w:line="240" w:lineRule="auto"/>
        <w:jc w:val="center"/>
        <w:rPr>
          <w:rFonts w:ascii="Times New Roman" w:eastAsia="Times New Roman" w:hAnsi="Times New Roman" w:cs="Times New Roman"/>
          <w:sz w:val="28"/>
          <w:szCs w:val="28"/>
          <w:lang w:eastAsia="bg-BG"/>
        </w:rPr>
      </w:pPr>
      <w:r w:rsidRPr="00DA333B">
        <w:rPr>
          <w:rFonts w:ascii="Times New Roman" w:eastAsia="Times New Roman" w:hAnsi="Times New Roman" w:cs="Times New Roman"/>
          <w:b/>
          <w:sz w:val="28"/>
          <w:szCs w:val="28"/>
          <w:lang w:eastAsia="bg-BG"/>
        </w:rPr>
        <w:t>КОМИСИЯ ПО ПРАВНИ ВЪПРОСИ</w:t>
      </w:r>
    </w:p>
    <w:p w:rsidR="00DA333B" w:rsidRPr="00DA333B" w:rsidRDefault="00DA333B" w:rsidP="00DA333B">
      <w:pPr>
        <w:tabs>
          <w:tab w:val="left" w:pos="6915"/>
        </w:tabs>
        <w:spacing w:after="0" w:line="240" w:lineRule="auto"/>
        <w:rPr>
          <w:rFonts w:ascii="Times New Roman" w:eastAsia="Times New Roman" w:hAnsi="Times New Roman" w:cs="Times New Roman"/>
          <w:sz w:val="28"/>
          <w:szCs w:val="28"/>
          <w:lang w:eastAsia="bg-BG"/>
        </w:rPr>
      </w:pPr>
      <w:r w:rsidRPr="00DA333B">
        <w:rPr>
          <w:rFonts w:ascii="Times New Roman" w:eastAsia="Times New Roman" w:hAnsi="Times New Roman" w:cs="Times New Roman"/>
          <w:sz w:val="28"/>
          <w:szCs w:val="28"/>
          <w:lang w:eastAsia="bg-BG"/>
        </w:rPr>
        <w:tab/>
      </w:r>
    </w:p>
    <w:p w:rsidR="00DA333B" w:rsidRPr="00DA333B" w:rsidRDefault="00DA333B" w:rsidP="00DA333B">
      <w:pPr>
        <w:spacing w:after="0" w:line="240" w:lineRule="auto"/>
        <w:jc w:val="center"/>
        <w:rPr>
          <w:rFonts w:ascii="Times New Roman" w:eastAsia="Times New Roman" w:hAnsi="Times New Roman" w:cs="Times New Roman"/>
          <w:sz w:val="28"/>
          <w:szCs w:val="28"/>
          <w:lang w:eastAsia="bg-BG"/>
        </w:rPr>
      </w:pPr>
    </w:p>
    <w:p w:rsidR="00DA333B" w:rsidRPr="00DA333B" w:rsidRDefault="00DA333B" w:rsidP="00DA333B">
      <w:pPr>
        <w:spacing w:after="0" w:line="240" w:lineRule="auto"/>
        <w:jc w:val="center"/>
        <w:rPr>
          <w:rFonts w:ascii="Times New Roman" w:eastAsia="Times New Roman" w:hAnsi="Times New Roman" w:cs="Times New Roman"/>
          <w:b/>
          <w:sz w:val="28"/>
          <w:szCs w:val="28"/>
          <w:lang w:eastAsia="bg-BG"/>
        </w:rPr>
      </w:pPr>
      <w:r w:rsidRPr="00DA333B">
        <w:rPr>
          <w:rFonts w:ascii="Times New Roman" w:eastAsia="Times New Roman" w:hAnsi="Times New Roman" w:cs="Times New Roman"/>
          <w:b/>
          <w:sz w:val="28"/>
          <w:szCs w:val="28"/>
          <w:lang w:eastAsia="bg-BG"/>
        </w:rPr>
        <w:t>Д О К Л А Д</w:t>
      </w:r>
    </w:p>
    <w:p w:rsidR="00DA333B" w:rsidRPr="00DA333B" w:rsidRDefault="00DA333B" w:rsidP="00DA333B">
      <w:pPr>
        <w:spacing w:after="0" w:line="240" w:lineRule="auto"/>
        <w:jc w:val="center"/>
        <w:rPr>
          <w:rFonts w:ascii="Times New Roman" w:eastAsia="Times New Roman" w:hAnsi="Times New Roman" w:cs="Times New Roman"/>
          <w:b/>
          <w:sz w:val="28"/>
          <w:szCs w:val="28"/>
          <w:lang w:val="en-US" w:eastAsia="bg-BG"/>
        </w:rPr>
      </w:pPr>
    </w:p>
    <w:p w:rsidR="00DA333B" w:rsidRPr="00DA333B" w:rsidRDefault="00DA333B" w:rsidP="00DA333B">
      <w:pPr>
        <w:spacing w:after="0" w:line="240" w:lineRule="auto"/>
        <w:jc w:val="center"/>
        <w:rPr>
          <w:rFonts w:ascii="Times New Roman" w:eastAsia="Times New Roman" w:hAnsi="Times New Roman" w:cs="Times New Roman"/>
          <w:b/>
          <w:sz w:val="28"/>
          <w:szCs w:val="28"/>
          <w:lang w:val="en-US" w:eastAsia="bg-BG"/>
        </w:rPr>
      </w:pPr>
    </w:p>
    <w:p w:rsidR="00DA333B" w:rsidRPr="00DA333B" w:rsidRDefault="00DA333B" w:rsidP="00DA333B">
      <w:pPr>
        <w:tabs>
          <w:tab w:val="left" w:pos="180"/>
        </w:tabs>
        <w:spacing w:after="0"/>
        <w:ind w:right="60" w:firstLine="709"/>
        <w:jc w:val="both"/>
        <w:rPr>
          <w:rFonts w:ascii="Times New Roman" w:eastAsia="Calibri" w:hAnsi="Times New Roman" w:cs="Times New Roman"/>
          <w:b/>
          <w:bCs/>
          <w:sz w:val="28"/>
          <w:szCs w:val="28"/>
          <w:lang w:val="ru-RU"/>
        </w:rPr>
      </w:pPr>
      <w:r w:rsidRPr="00DA333B">
        <w:rPr>
          <w:rFonts w:ascii="Times New Roman" w:eastAsia="Times New Roman" w:hAnsi="Times New Roman" w:cs="Times New Roman"/>
          <w:b/>
          <w:i/>
          <w:sz w:val="28"/>
          <w:szCs w:val="28"/>
          <w:u w:val="single"/>
          <w:lang w:eastAsia="bg-BG"/>
        </w:rPr>
        <w:t>ОТНОСНО</w:t>
      </w:r>
      <w:r w:rsidRPr="00DA333B">
        <w:rPr>
          <w:rFonts w:ascii="Times New Roman" w:eastAsia="Times New Roman" w:hAnsi="Times New Roman" w:cs="Times New Roman"/>
          <w:b/>
          <w:i/>
          <w:sz w:val="28"/>
          <w:szCs w:val="28"/>
          <w:lang w:eastAsia="bg-BG"/>
        </w:rPr>
        <w:t>:</w:t>
      </w:r>
      <w:r w:rsidRPr="00DA333B">
        <w:rPr>
          <w:rFonts w:ascii="Times New Roman" w:eastAsia="Times New Roman" w:hAnsi="Times New Roman" w:cs="Times New Roman"/>
          <w:b/>
          <w:sz w:val="28"/>
          <w:szCs w:val="28"/>
          <w:lang w:eastAsia="bg-BG"/>
        </w:rPr>
        <w:t xml:space="preserve"> общ законопроект на приетите на първо гласуване на 30 юни 2017 г. законопроект за изменение и допълнение на Наказателно-процесуалния кодекс, № 7</w:t>
      </w:r>
      <w:r w:rsidRPr="00DA333B">
        <w:rPr>
          <w:rFonts w:ascii="Times New Roman" w:eastAsia="Times New Roman" w:hAnsi="Times New Roman" w:cs="Times New Roman"/>
          <w:b/>
          <w:sz w:val="28"/>
          <w:szCs w:val="28"/>
          <w:lang w:val="en-US" w:eastAsia="bg-BG"/>
        </w:rPr>
        <w:t>02</w:t>
      </w:r>
      <w:r w:rsidRPr="00DA333B">
        <w:rPr>
          <w:rFonts w:ascii="Times New Roman" w:eastAsia="Times New Roman" w:hAnsi="Times New Roman" w:cs="Times New Roman"/>
          <w:b/>
          <w:sz w:val="28"/>
          <w:szCs w:val="28"/>
          <w:lang w:eastAsia="bg-BG"/>
        </w:rPr>
        <w:t>-01-4, внесен от</w:t>
      </w:r>
      <w:r w:rsidRPr="00DA333B">
        <w:rPr>
          <w:rFonts w:ascii="Times New Roman" w:eastAsia="Times New Roman" w:hAnsi="Times New Roman" w:cs="Times New Roman"/>
          <w:b/>
          <w:sz w:val="28"/>
          <w:szCs w:val="28"/>
          <w:lang w:val="en-US" w:eastAsia="bg-BG"/>
        </w:rPr>
        <w:t xml:space="preserve"> </w:t>
      </w:r>
      <w:r w:rsidRPr="00DA333B">
        <w:rPr>
          <w:rFonts w:ascii="Times New Roman" w:eastAsia="Times New Roman" w:hAnsi="Times New Roman" w:cs="Times New Roman"/>
          <w:b/>
          <w:sz w:val="28"/>
          <w:szCs w:val="28"/>
          <w:lang w:eastAsia="bg-BG"/>
        </w:rPr>
        <w:t xml:space="preserve">Министерски съвет на 13.06.2017 г. и законопроект за изменение на Наказателно-процесуалния кодекс, № 754-01-15, внесен от Корнелия Петрова Нинова и група народни представители на 01.06.2017 г., </w:t>
      </w:r>
      <w:proofErr w:type="spellStart"/>
      <w:r w:rsidRPr="00DA333B">
        <w:rPr>
          <w:rFonts w:ascii="Times New Roman" w:eastAsia="Calibri" w:hAnsi="Times New Roman" w:cs="Times New Roman"/>
          <w:b/>
          <w:bCs/>
          <w:sz w:val="28"/>
          <w:szCs w:val="28"/>
          <w:lang w:val="ru-RU"/>
        </w:rPr>
        <w:t>изготвен</w:t>
      </w:r>
      <w:proofErr w:type="spellEnd"/>
      <w:r w:rsidRPr="00DA333B">
        <w:rPr>
          <w:rFonts w:ascii="Times New Roman" w:eastAsia="Calibri" w:hAnsi="Times New Roman" w:cs="Times New Roman"/>
          <w:b/>
          <w:bCs/>
          <w:sz w:val="28"/>
          <w:szCs w:val="28"/>
          <w:lang w:val="ru-RU"/>
        </w:rPr>
        <w:t xml:space="preserve"> на основани</w:t>
      </w:r>
      <w:proofErr w:type="gramStart"/>
      <w:r w:rsidRPr="00DA333B">
        <w:rPr>
          <w:rFonts w:ascii="Times New Roman" w:eastAsia="Calibri" w:hAnsi="Times New Roman" w:cs="Times New Roman"/>
          <w:b/>
          <w:bCs/>
          <w:sz w:val="28"/>
          <w:szCs w:val="28"/>
          <w:lang w:val="ru-RU"/>
        </w:rPr>
        <w:t>е</w:t>
      </w:r>
      <w:proofErr w:type="gramEnd"/>
      <w:r w:rsidRPr="00DA333B">
        <w:rPr>
          <w:rFonts w:ascii="Times New Roman" w:eastAsia="Calibri" w:hAnsi="Times New Roman" w:cs="Times New Roman"/>
          <w:b/>
          <w:bCs/>
          <w:sz w:val="28"/>
          <w:szCs w:val="28"/>
          <w:lang w:val="ru-RU"/>
        </w:rPr>
        <w:t xml:space="preserve"> чл. 81, ал. 2 от</w:t>
      </w:r>
      <w:r w:rsidRPr="00DA333B">
        <w:rPr>
          <w:rFonts w:ascii="Times New Roman" w:eastAsia="Times New Roman" w:hAnsi="Times New Roman" w:cs="Times New Roman"/>
          <w:b/>
          <w:sz w:val="28"/>
          <w:szCs w:val="28"/>
          <w:lang w:eastAsia="bg-BG"/>
        </w:rPr>
        <w:t xml:space="preserve"> Правилника за организацията и дейността на Народното събрание.</w:t>
      </w:r>
    </w:p>
    <w:p w:rsidR="00DA333B" w:rsidRPr="00DA333B" w:rsidRDefault="00DA333B" w:rsidP="00DA333B">
      <w:pPr>
        <w:autoSpaceDE w:val="0"/>
        <w:autoSpaceDN w:val="0"/>
        <w:adjustRightInd w:val="0"/>
        <w:spacing w:after="0" w:line="240" w:lineRule="auto"/>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left="7788"/>
        <w:jc w:val="both"/>
        <w:rPr>
          <w:rFonts w:ascii="Times New Roman" w:eastAsia="Calibri" w:hAnsi="Times New Roman" w:cs="Times New Roman"/>
          <w:b/>
          <w:i/>
          <w:sz w:val="28"/>
          <w:szCs w:val="28"/>
        </w:rPr>
      </w:pPr>
      <w:r w:rsidRPr="00DA333B">
        <w:rPr>
          <w:rFonts w:ascii="Times New Roman" w:eastAsia="Calibri" w:hAnsi="Times New Roman" w:cs="Times New Roman"/>
          <w:b/>
          <w:i/>
          <w:sz w:val="28"/>
          <w:szCs w:val="28"/>
        </w:rPr>
        <w:t>Проект!</w:t>
      </w:r>
    </w:p>
    <w:p w:rsidR="00DA333B" w:rsidRPr="00DA333B" w:rsidRDefault="00DA333B" w:rsidP="00DA333B">
      <w:pPr>
        <w:autoSpaceDE w:val="0"/>
        <w:autoSpaceDN w:val="0"/>
        <w:adjustRightInd w:val="0"/>
        <w:spacing w:after="0" w:line="240" w:lineRule="auto"/>
        <w:ind w:left="6372"/>
        <w:jc w:val="both"/>
        <w:rPr>
          <w:rFonts w:ascii="Times New Roman" w:eastAsia="Calibri" w:hAnsi="Times New Roman" w:cs="Times New Roman"/>
          <w:b/>
          <w:i/>
          <w:sz w:val="28"/>
          <w:szCs w:val="28"/>
        </w:rPr>
      </w:pPr>
      <w:r w:rsidRPr="00DA333B">
        <w:rPr>
          <w:rFonts w:ascii="Times New Roman" w:eastAsia="Calibri" w:hAnsi="Times New Roman" w:cs="Times New Roman"/>
          <w:b/>
          <w:i/>
          <w:sz w:val="28"/>
          <w:szCs w:val="28"/>
        </w:rPr>
        <w:t xml:space="preserve">     Второ гласуване!</w:t>
      </w:r>
    </w:p>
    <w:p w:rsidR="00DA333B" w:rsidRPr="00DA333B" w:rsidRDefault="00DA333B" w:rsidP="00DA333B">
      <w:pPr>
        <w:autoSpaceDE w:val="0"/>
        <w:autoSpaceDN w:val="0"/>
        <w:adjustRightInd w:val="0"/>
        <w:spacing w:after="0" w:line="240" w:lineRule="auto"/>
        <w:jc w:val="both"/>
        <w:rPr>
          <w:rFonts w:ascii="Times New Roman" w:eastAsia="Calibri" w:hAnsi="Times New Roman" w:cs="Times New Roman"/>
          <w:b/>
          <w:i/>
          <w:sz w:val="28"/>
          <w:szCs w:val="28"/>
        </w:rPr>
      </w:pPr>
    </w:p>
    <w:p w:rsidR="00DA333B" w:rsidRPr="00DA333B" w:rsidRDefault="00DA333B" w:rsidP="00DA333B">
      <w:pPr>
        <w:autoSpaceDE w:val="0"/>
        <w:autoSpaceDN w:val="0"/>
        <w:adjustRightInd w:val="0"/>
        <w:spacing w:after="0" w:line="240" w:lineRule="auto"/>
        <w:jc w:val="both"/>
        <w:rPr>
          <w:rFonts w:ascii="Times New Roman" w:eastAsia="Calibri" w:hAnsi="Times New Roman" w:cs="Times New Roman"/>
          <w:sz w:val="28"/>
          <w:szCs w:val="28"/>
        </w:rPr>
      </w:pPr>
    </w:p>
    <w:p w:rsidR="00DA333B" w:rsidRPr="00DA333B" w:rsidRDefault="00DA333B" w:rsidP="00DA333B">
      <w:pPr>
        <w:keepNext/>
        <w:spacing w:after="0"/>
        <w:jc w:val="center"/>
        <w:outlineLvl w:val="0"/>
        <w:rPr>
          <w:rFonts w:ascii="Times New Roman" w:eastAsia="Times New Roman" w:hAnsi="Times New Roman" w:cs="Times New Roman"/>
          <w:b/>
          <w:sz w:val="28"/>
          <w:szCs w:val="28"/>
        </w:rPr>
      </w:pPr>
      <w:r w:rsidRPr="00DA333B">
        <w:rPr>
          <w:rFonts w:ascii="Times New Roman" w:eastAsia="Times New Roman" w:hAnsi="Times New Roman" w:cs="Times New Roman"/>
          <w:b/>
          <w:sz w:val="28"/>
          <w:szCs w:val="28"/>
        </w:rPr>
        <w:t>З  А  К  О  Н</w:t>
      </w:r>
    </w:p>
    <w:p w:rsidR="00DA333B" w:rsidRPr="00DA333B" w:rsidRDefault="00DA333B" w:rsidP="00DA333B">
      <w:pPr>
        <w:spacing w:after="0"/>
        <w:jc w:val="center"/>
        <w:rPr>
          <w:rFonts w:ascii="Times New Roman" w:eastAsia="Times New Roman" w:hAnsi="Times New Roman" w:cs="Times New Roman"/>
          <w:b/>
          <w:bCs/>
          <w:spacing w:val="3"/>
          <w:sz w:val="28"/>
          <w:szCs w:val="28"/>
          <w:lang w:eastAsia="bg-BG"/>
        </w:rPr>
      </w:pPr>
      <w:r w:rsidRPr="00DA333B">
        <w:rPr>
          <w:rFonts w:ascii="Times New Roman" w:eastAsia="Times New Roman" w:hAnsi="Times New Roman" w:cs="Times New Roman"/>
          <w:b/>
          <w:bCs/>
          <w:spacing w:val="3"/>
          <w:sz w:val="28"/>
          <w:szCs w:val="28"/>
          <w:lang w:eastAsia="bg-BG"/>
        </w:rPr>
        <w:t>за изменение и допълнение на</w:t>
      </w:r>
    </w:p>
    <w:p w:rsidR="00DA333B" w:rsidRPr="00DA333B" w:rsidRDefault="00DA333B" w:rsidP="00DA333B">
      <w:pPr>
        <w:spacing w:after="0"/>
        <w:jc w:val="center"/>
        <w:rPr>
          <w:rFonts w:ascii="Times New Roman" w:eastAsia="Times New Roman" w:hAnsi="Times New Roman" w:cs="Times New Roman"/>
          <w:b/>
          <w:bCs/>
          <w:spacing w:val="3"/>
          <w:sz w:val="28"/>
          <w:szCs w:val="28"/>
          <w:lang w:eastAsia="bg-BG"/>
        </w:rPr>
      </w:pPr>
      <w:r w:rsidRPr="00DA333B">
        <w:rPr>
          <w:rFonts w:ascii="Times New Roman" w:eastAsia="Times New Roman" w:hAnsi="Times New Roman" w:cs="Times New Roman"/>
          <w:b/>
          <w:bCs/>
          <w:spacing w:val="3"/>
          <w:sz w:val="28"/>
          <w:szCs w:val="28"/>
          <w:lang w:eastAsia="bg-BG"/>
        </w:rPr>
        <w:t>Наказателно-процесуалния кодекс</w:t>
      </w:r>
    </w:p>
    <w:p w:rsidR="00DA333B" w:rsidRPr="00DA333B" w:rsidRDefault="00DA333B" w:rsidP="00DA333B">
      <w:pPr>
        <w:autoSpaceDE w:val="0"/>
        <w:autoSpaceDN w:val="0"/>
        <w:adjustRightInd w:val="0"/>
        <w:spacing w:after="0" w:line="240" w:lineRule="auto"/>
        <w:jc w:val="center"/>
        <w:rPr>
          <w:rFonts w:ascii="Times New Roman" w:eastAsia="Calibri" w:hAnsi="Times New Roman" w:cs="Times New Roman"/>
          <w:sz w:val="28"/>
          <w:szCs w:val="28"/>
        </w:rPr>
      </w:pPr>
      <w:r w:rsidRPr="00DA333B">
        <w:rPr>
          <w:rFonts w:ascii="Times New Roman" w:eastAsia="Calibri" w:hAnsi="Times New Roman" w:cs="Times New Roman"/>
          <w:sz w:val="28"/>
          <w:szCs w:val="28"/>
        </w:rPr>
        <w:t>(</w:t>
      </w:r>
      <w:proofErr w:type="spellStart"/>
      <w:r w:rsidRPr="00DA333B">
        <w:rPr>
          <w:rFonts w:ascii="Times New Roman" w:eastAsia="Calibri" w:hAnsi="Times New Roman" w:cs="Times New Roman"/>
          <w:sz w:val="28"/>
          <w:szCs w:val="28"/>
        </w:rPr>
        <w:t>обн</w:t>
      </w:r>
      <w:proofErr w:type="spellEnd"/>
      <w:r w:rsidRPr="00DA333B">
        <w:rPr>
          <w:rFonts w:ascii="Times New Roman" w:eastAsia="Calibri" w:hAnsi="Times New Roman" w:cs="Times New Roman"/>
          <w:sz w:val="28"/>
          <w:szCs w:val="28"/>
        </w:rPr>
        <w:t xml:space="preserve">., ДВ, бр. 86 от 2005 г.; изм. и доп., бр. 46 и 109 от 2007 г., </w:t>
      </w:r>
    </w:p>
    <w:p w:rsidR="00DA333B" w:rsidRPr="00DA333B" w:rsidRDefault="00DA333B" w:rsidP="00DA333B">
      <w:pPr>
        <w:autoSpaceDE w:val="0"/>
        <w:autoSpaceDN w:val="0"/>
        <w:adjustRightInd w:val="0"/>
        <w:spacing w:after="0" w:line="240" w:lineRule="auto"/>
        <w:jc w:val="center"/>
        <w:rPr>
          <w:rFonts w:ascii="Times New Roman" w:eastAsia="Calibri" w:hAnsi="Times New Roman" w:cs="Times New Roman"/>
          <w:sz w:val="28"/>
          <w:szCs w:val="28"/>
        </w:rPr>
      </w:pPr>
      <w:r w:rsidRPr="00DA333B">
        <w:rPr>
          <w:rFonts w:ascii="Times New Roman" w:eastAsia="Calibri" w:hAnsi="Times New Roman" w:cs="Times New Roman"/>
          <w:sz w:val="28"/>
          <w:szCs w:val="28"/>
        </w:rPr>
        <w:t>бр. 69 и 109 от 2008 г., бр. 12, 27, 32 и 33 от 2009 г., бр. 15, 32 и 101 от 2010 г., бр. 13, 33, 60, 61 и 93 от 2011 г.; Решение № 10 на Конституционния съд от 2011 г. – бр. 93 от 2011 г.; изм. и доп., бр. 19, 20, 25 и 60 от 2012 г., бр. 17, 52, 70 и 71 от 2013 г., бр. 21 от 2014 г., бр. 14, 24, 41, 42, 60, 74 и 79 от 2015 г., бр. 32, 39, 62, 81 и 95 от 2016 г. и бр. 13 от 2017 г.)</w:t>
      </w:r>
    </w:p>
    <w:p w:rsidR="00DA333B" w:rsidRPr="00DA333B" w:rsidRDefault="00DA333B" w:rsidP="00DA333B">
      <w:pPr>
        <w:spacing w:after="0"/>
        <w:ind w:firstLine="708"/>
        <w:jc w:val="both"/>
        <w:rPr>
          <w:rFonts w:ascii="Times New Roman" w:eastAsia="Times New Roman" w:hAnsi="Times New Roman" w:cs="Times New Roman"/>
          <w:b/>
          <w:spacing w:val="3"/>
          <w:sz w:val="28"/>
          <w:szCs w:val="28"/>
          <w:u w:val="single"/>
          <w:lang w:eastAsia="bg-BG"/>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наименованието на закона.</w:t>
      </w:r>
    </w:p>
    <w:p w:rsidR="00DA333B" w:rsidRPr="00DA333B" w:rsidRDefault="00DA333B" w:rsidP="00DA333B">
      <w:pPr>
        <w:autoSpaceDE w:val="0"/>
        <w:autoSpaceDN w:val="0"/>
        <w:adjustRightInd w:val="0"/>
        <w:spacing w:after="0" w:line="240" w:lineRule="auto"/>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1. </w:t>
      </w:r>
      <w:r w:rsidRPr="00DA333B">
        <w:rPr>
          <w:rFonts w:ascii="Times New Roman" w:eastAsia="Calibri" w:hAnsi="Times New Roman" w:cs="Times New Roman"/>
          <w:sz w:val="28"/>
          <w:szCs w:val="28"/>
        </w:rPr>
        <w:t xml:space="preserve">В чл. 24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В ал. 1 се създава т. 8а: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„8а. извършеното деяние съставлява административно нарушение, за което е приключило </w:t>
      </w:r>
      <w:proofErr w:type="spellStart"/>
      <w:r w:rsidRPr="00DA333B">
        <w:rPr>
          <w:rFonts w:ascii="Times New Roman" w:eastAsia="Calibri" w:hAnsi="Times New Roman" w:cs="Times New Roman"/>
          <w:sz w:val="28"/>
          <w:szCs w:val="28"/>
        </w:rPr>
        <w:t>административнонаказателно</w:t>
      </w:r>
      <w:proofErr w:type="spellEnd"/>
      <w:r w:rsidRPr="00DA333B">
        <w:rPr>
          <w:rFonts w:ascii="Times New Roman" w:eastAsia="Calibri" w:hAnsi="Times New Roman" w:cs="Times New Roman"/>
          <w:sz w:val="28"/>
          <w:szCs w:val="28"/>
        </w:rPr>
        <w:t xml:space="preserve"> производство;“.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Създава се нова ал. 4: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Наказателното производство се прекратява, ако в случаите по чл. 25, т. 5 в едномесечен срок от спирането не е направено предложение за </w:t>
      </w:r>
      <w:r w:rsidRPr="00DA333B">
        <w:rPr>
          <w:rFonts w:ascii="Times New Roman" w:eastAsia="Calibri" w:hAnsi="Times New Roman" w:cs="Times New Roman"/>
          <w:sz w:val="28"/>
          <w:szCs w:val="28"/>
        </w:rPr>
        <w:lastRenderedPageBreak/>
        <w:t xml:space="preserve">възобновяване на </w:t>
      </w:r>
      <w:proofErr w:type="spellStart"/>
      <w:r w:rsidRPr="00DA333B">
        <w:rPr>
          <w:rFonts w:ascii="Times New Roman" w:eastAsia="Calibri" w:hAnsi="Times New Roman" w:cs="Times New Roman"/>
          <w:sz w:val="28"/>
          <w:szCs w:val="28"/>
        </w:rPr>
        <w:t>административнонаказателното</w:t>
      </w:r>
      <w:proofErr w:type="spellEnd"/>
      <w:r w:rsidRPr="00DA333B">
        <w:rPr>
          <w:rFonts w:ascii="Times New Roman" w:eastAsia="Calibri" w:hAnsi="Times New Roman" w:cs="Times New Roman"/>
          <w:sz w:val="28"/>
          <w:szCs w:val="28"/>
        </w:rPr>
        <w:t xml:space="preserve"> производство или предложението не е уважено.“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Досегашната ал. 4 става ал. 5.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1.</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2. </w:t>
      </w:r>
      <w:r w:rsidRPr="00DA333B">
        <w:rPr>
          <w:rFonts w:ascii="Times New Roman" w:eastAsia="Calibri" w:hAnsi="Times New Roman" w:cs="Times New Roman"/>
          <w:sz w:val="28"/>
          <w:szCs w:val="28"/>
        </w:rPr>
        <w:t xml:space="preserve">В чл. 25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Досегашният текст става ал. 1 и в нея се създават т. 4 и 5: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съдът отправи </w:t>
      </w:r>
      <w:proofErr w:type="spellStart"/>
      <w:r w:rsidRPr="00DA333B">
        <w:rPr>
          <w:rFonts w:ascii="Times New Roman" w:eastAsia="Calibri" w:hAnsi="Times New Roman" w:cs="Times New Roman"/>
          <w:sz w:val="28"/>
          <w:szCs w:val="28"/>
        </w:rPr>
        <w:t>преюдициално</w:t>
      </w:r>
      <w:proofErr w:type="spellEnd"/>
      <w:r w:rsidRPr="00DA333B">
        <w:rPr>
          <w:rFonts w:ascii="Times New Roman" w:eastAsia="Calibri" w:hAnsi="Times New Roman" w:cs="Times New Roman"/>
          <w:sz w:val="28"/>
          <w:szCs w:val="28"/>
        </w:rPr>
        <w:t xml:space="preserve"> запитване до Съда на Европейския съюз;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5. за същото деяние, което е престъпление, е приключило </w:t>
      </w:r>
      <w:proofErr w:type="spellStart"/>
      <w:r w:rsidRPr="00DA333B">
        <w:rPr>
          <w:rFonts w:ascii="Times New Roman" w:eastAsia="Calibri" w:hAnsi="Times New Roman" w:cs="Times New Roman"/>
          <w:sz w:val="28"/>
          <w:szCs w:val="28"/>
        </w:rPr>
        <w:t>административнонаказателно</w:t>
      </w:r>
      <w:proofErr w:type="spellEnd"/>
      <w:r w:rsidRPr="00DA333B">
        <w:rPr>
          <w:rFonts w:ascii="Times New Roman" w:eastAsia="Calibri" w:hAnsi="Times New Roman" w:cs="Times New Roman"/>
          <w:sz w:val="28"/>
          <w:szCs w:val="28"/>
        </w:rPr>
        <w:t xml:space="preserve"> производство.“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Създава се ал. 2: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Наказателното производство може да бъде спряно, когато се чака отговор на изпратена молба за международна правна помощ.”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2.</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3. </w:t>
      </w:r>
      <w:r w:rsidRPr="00DA333B">
        <w:rPr>
          <w:rFonts w:ascii="Times New Roman" w:eastAsia="Calibri" w:hAnsi="Times New Roman" w:cs="Times New Roman"/>
          <w:sz w:val="28"/>
          <w:szCs w:val="28"/>
        </w:rPr>
        <w:t xml:space="preserve">В чл. 28, ал. 4 след думите „по чл. 354, ал. 2, т. 2“ се добавя „и 3“.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3.</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4. </w:t>
      </w:r>
      <w:r w:rsidRPr="00DA333B">
        <w:rPr>
          <w:rFonts w:ascii="Times New Roman" w:eastAsia="Calibri" w:hAnsi="Times New Roman" w:cs="Times New Roman"/>
          <w:sz w:val="28"/>
          <w:szCs w:val="28"/>
        </w:rPr>
        <w:t xml:space="preserve">В чл. 29, ал. 1 буква „г“ се отменя.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4.</w:t>
      </w:r>
    </w:p>
    <w:p w:rsid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lang w:val="en-US"/>
        </w:rPr>
      </w:pPr>
    </w:p>
    <w:p w:rsidR="00422E08" w:rsidRPr="00422E08" w:rsidRDefault="00422E08" w:rsidP="00422E08">
      <w:pPr>
        <w:spacing w:after="0" w:line="240" w:lineRule="auto"/>
        <w:ind w:firstLine="720"/>
        <w:jc w:val="both"/>
        <w:rPr>
          <w:rFonts w:ascii="Times New Roman" w:eastAsia="Times New Roman" w:hAnsi="Times New Roman" w:cs="Times New Roman"/>
          <w:b/>
          <w:bCs/>
          <w:i/>
          <w:iCs/>
          <w:sz w:val="28"/>
          <w:szCs w:val="28"/>
          <w:u w:val="single"/>
          <w:lang w:eastAsia="bg-BG"/>
        </w:rPr>
      </w:pPr>
      <w:r w:rsidRPr="007D22DA">
        <w:rPr>
          <w:rFonts w:ascii="Times New Roman" w:eastAsia="Times New Roman" w:hAnsi="Times New Roman" w:cs="Times New Roman"/>
          <w:b/>
          <w:bCs/>
          <w:i/>
          <w:iCs/>
          <w:sz w:val="28"/>
          <w:szCs w:val="28"/>
          <w:u w:val="single"/>
          <w:lang w:eastAsia="bg-BG"/>
        </w:rPr>
        <w:t xml:space="preserve">Предложение от нар. </w:t>
      </w:r>
      <w:proofErr w:type="spellStart"/>
      <w:r w:rsidRPr="007D22DA">
        <w:rPr>
          <w:rFonts w:ascii="Times New Roman" w:eastAsia="Times New Roman" w:hAnsi="Times New Roman" w:cs="Times New Roman"/>
          <w:b/>
          <w:bCs/>
          <w:i/>
          <w:iCs/>
          <w:sz w:val="28"/>
          <w:szCs w:val="28"/>
          <w:u w:val="single"/>
          <w:lang w:eastAsia="bg-BG"/>
        </w:rPr>
        <w:t>пр</w:t>
      </w:r>
      <w:proofErr w:type="spellEnd"/>
      <w:r w:rsidR="007D22DA">
        <w:rPr>
          <w:rFonts w:ascii="Times New Roman" w:eastAsia="Times New Roman" w:hAnsi="Times New Roman" w:cs="Times New Roman"/>
          <w:b/>
          <w:bCs/>
          <w:i/>
          <w:iCs/>
          <w:sz w:val="28"/>
          <w:szCs w:val="28"/>
          <w:u w:val="single"/>
          <w:lang w:eastAsia="bg-BG"/>
        </w:rPr>
        <w:t xml:space="preserve"> Данаил Кирилов, Йорданка </w:t>
      </w:r>
      <w:proofErr w:type="spellStart"/>
      <w:r w:rsidR="007D22DA">
        <w:rPr>
          <w:rFonts w:ascii="Times New Roman" w:eastAsia="Times New Roman" w:hAnsi="Times New Roman" w:cs="Times New Roman"/>
          <w:b/>
          <w:bCs/>
          <w:i/>
          <w:iCs/>
          <w:sz w:val="28"/>
          <w:szCs w:val="28"/>
          <w:u w:val="single"/>
          <w:lang w:eastAsia="bg-BG"/>
        </w:rPr>
        <w:t>Фикирлийска</w:t>
      </w:r>
      <w:proofErr w:type="spellEnd"/>
      <w:r w:rsidR="007D22DA">
        <w:rPr>
          <w:rFonts w:ascii="Times New Roman" w:eastAsia="Times New Roman" w:hAnsi="Times New Roman" w:cs="Times New Roman"/>
          <w:b/>
          <w:bCs/>
          <w:i/>
          <w:iCs/>
          <w:sz w:val="28"/>
          <w:szCs w:val="28"/>
          <w:u w:val="single"/>
          <w:lang w:eastAsia="bg-BG"/>
        </w:rPr>
        <w:t xml:space="preserve"> и Анна Александрова</w:t>
      </w:r>
      <w:r w:rsidRPr="007D22DA">
        <w:rPr>
          <w:rFonts w:ascii="Times New Roman" w:eastAsia="Times New Roman" w:hAnsi="Times New Roman" w:cs="Times New Roman"/>
          <w:b/>
          <w:bCs/>
          <w:i/>
          <w:iCs/>
          <w:sz w:val="28"/>
          <w:szCs w:val="28"/>
          <w:u w:val="single"/>
          <w:lang w:eastAsia="bg-BG"/>
        </w:rPr>
        <w:t>:</w:t>
      </w:r>
    </w:p>
    <w:p w:rsidR="00422E08" w:rsidRPr="00422E08" w:rsidRDefault="00422E08" w:rsidP="00422E08">
      <w:pPr>
        <w:spacing w:after="0" w:line="240" w:lineRule="auto"/>
        <w:ind w:firstLine="720"/>
        <w:jc w:val="both"/>
        <w:rPr>
          <w:rFonts w:ascii="Times New Roman" w:eastAsia="Times New Roman" w:hAnsi="Times New Roman" w:cs="Times New Roman"/>
          <w:bCs/>
          <w:i/>
          <w:sz w:val="28"/>
          <w:szCs w:val="28"/>
          <w:lang w:eastAsia="bg-BG"/>
        </w:rPr>
      </w:pPr>
      <w:r w:rsidRPr="00422E08">
        <w:rPr>
          <w:rFonts w:ascii="Times New Roman" w:eastAsia="Times New Roman" w:hAnsi="Times New Roman" w:cs="Times New Roman"/>
          <w:bCs/>
          <w:i/>
          <w:iCs/>
          <w:sz w:val="28"/>
          <w:szCs w:val="28"/>
          <w:lang w:eastAsia="bg-BG"/>
        </w:rPr>
        <w:t>Създава се нов</w:t>
      </w:r>
      <w:r w:rsidRPr="00422E08">
        <w:rPr>
          <w:rFonts w:ascii="Times New Roman" w:eastAsia="Times New Roman" w:hAnsi="Times New Roman" w:cs="Times New Roman"/>
          <w:b/>
          <w:bCs/>
          <w:i/>
          <w:iCs/>
          <w:sz w:val="28"/>
          <w:szCs w:val="28"/>
          <w:lang w:eastAsia="bg-BG"/>
        </w:rPr>
        <w:t xml:space="preserve"> </w:t>
      </w:r>
      <w:r w:rsidRPr="00422E08">
        <w:rPr>
          <w:rFonts w:ascii="Times New Roman" w:eastAsia="Times New Roman" w:hAnsi="Times New Roman" w:cs="Times New Roman"/>
          <w:bCs/>
          <w:i/>
          <w:sz w:val="28"/>
          <w:szCs w:val="28"/>
          <w:lang w:eastAsia="bg-BG"/>
        </w:rPr>
        <w:t>§ 5:</w:t>
      </w:r>
    </w:p>
    <w:p w:rsidR="00422E08" w:rsidRPr="00422E08" w:rsidRDefault="00422E08" w:rsidP="00422E08">
      <w:pPr>
        <w:spacing w:after="0" w:line="240" w:lineRule="auto"/>
        <w:ind w:firstLine="720"/>
        <w:jc w:val="both"/>
        <w:rPr>
          <w:rFonts w:ascii="Times New Roman" w:eastAsia="Times New Roman" w:hAnsi="Times New Roman" w:cs="Times New Roman"/>
          <w:b/>
          <w:bCs/>
          <w:i/>
          <w:iCs/>
          <w:sz w:val="28"/>
          <w:szCs w:val="28"/>
          <w:u w:val="single"/>
          <w:lang w:eastAsia="bg-BG"/>
        </w:rPr>
      </w:pPr>
      <w:r w:rsidRPr="00422E08">
        <w:rPr>
          <w:rFonts w:ascii="Times New Roman" w:eastAsia="Times New Roman" w:hAnsi="Times New Roman" w:cs="Times New Roman"/>
          <w:bCs/>
          <w:i/>
          <w:sz w:val="28"/>
          <w:szCs w:val="28"/>
          <w:lang w:eastAsia="bg-BG"/>
        </w:rPr>
        <w:t>В чл. 39 ал. 3 думите „и типа за затворническо заведение” се заличават.</w:t>
      </w:r>
    </w:p>
    <w:p w:rsidR="00422E08" w:rsidRDefault="00422E08" w:rsidP="00422E08">
      <w:pPr>
        <w:spacing w:after="0" w:line="240" w:lineRule="auto"/>
        <w:ind w:firstLine="851"/>
        <w:jc w:val="both"/>
        <w:textAlignment w:val="center"/>
        <w:rPr>
          <w:rFonts w:ascii="Times New Roman" w:eastAsia="Times New Roman" w:hAnsi="Times New Roman" w:cs="Times New Roman"/>
          <w:b/>
          <w:bCs/>
          <w:noProof/>
          <w:sz w:val="28"/>
          <w:szCs w:val="28"/>
          <w:u w:val="single"/>
          <w:lang w:eastAsia="bg-BG"/>
        </w:rPr>
      </w:pPr>
      <w:r w:rsidRPr="00422E08">
        <w:rPr>
          <w:rFonts w:ascii="Times New Roman" w:eastAsia="Times New Roman" w:hAnsi="Times New Roman" w:cs="Times New Roman"/>
          <w:b/>
          <w:bCs/>
          <w:noProof/>
          <w:sz w:val="28"/>
          <w:szCs w:val="28"/>
          <w:u w:val="single"/>
          <w:lang w:eastAsia="bg-BG"/>
        </w:rPr>
        <w:t>Комисията подкрепя</w:t>
      </w:r>
      <w:r w:rsidRPr="00422E08">
        <w:rPr>
          <w:rFonts w:ascii="Times New Roman" w:eastAsia="Times New Roman" w:hAnsi="Times New Roman" w:cs="Times New Roman"/>
          <w:b/>
          <w:spacing w:val="3"/>
          <w:sz w:val="28"/>
          <w:szCs w:val="28"/>
          <w:u w:val="single"/>
          <w:lang w:eastAsia="bg-BG"/>
        </w:rPr>
        <w:t>/ не подкрепя</w:t>
      </w:r>
      <w:r w:rsidRPr="00422E08">
        <w:rPr>
          <w:rFonts w:ascii="Times New Roman" w:eastAsia="Times New Roman" w:hAnsi="Times New Roman" w:cs="Times New Roman"/>
          <w:b/>
          <w:bCs/>
          <w:noProof/>
          <w:sz w:val="28"/>
          <w:szCs w:val="28"/>
          <w:u w:val="single"/>
          <w:lang w:eastAsia="bg-BG"/>
        </w:rPr>
        <w:t xml:space="preserve"> предложението.</w:t>
      </w:r>
    </w:p>
    <w:p w:rsidR="00E52489" w:rsidRDefault="00E52489" w:rsidP="00422E08">
      <w:pPr>
        <w:spacing w:after="0" w:line="240" w:lineRule="auto"/>
        <w:ind w:firstLine="851"/>
        <w:jc w:val="both"/>
        <w:textAlignment w:val="center"/>
        <w:rPr>
          <w:rFonts w:ascii="Times New Roman" w:eastAsia="Times New Roman" w:hAnsi="Times New Roman" w:cs="Times New Roman"/>
          <w:b/>
          <w:bCs/>
          <w:noProof/>
          <w:sz w:val="28"/>
          <w:szCs w:val="28"/>
          <w:u w:val="single"/>
          <w:lang w:eastAsia="bg-BG"/>
        </w:rPr>
      </w:pPr>
    </w:p>
    <w:p w:rsidR="007D22DA" w:rsidRPr="00422E08" w:rsidRDefault="007D22DA" w:rsidP="007D22DA">
      <w:pPr>
        <w:spacing w:after="0" w:line="240" w:lineRule="auto"/>
        <w:ind w:firstLine="720"/>
        <w:jc w:val="both"/>
        <w:rPr>
          <w:rFonts w:ascii="Times New Roman" w:eastAsia="Times New Roman" w:hAnsi="Times New Roman" w:cs="Times New Roman"/>
          <w:b/>
          <w:bCs/>
          <w:i/>
          <w:iCs/>
          <w:sz w:val="28"/>
          <w:szCs w:val="28"/>
          <w:u w:val="single"/>
          <w:lang w:eastAsia="bg-BG"/>
        </w:rPr>
      </w:pPr>
      <w:r w:rsidRPr="007D22DA">
        <w:rPr>
          <w:rFonts w:ascii="Times New Roman" w:eastAsia="Times New Roman" w:hAnsi="Times New Roman" w:cs="Times New Roman"/>
          <w:b/>
          <w:bCs/>
          <w:i/>
          <w:iCs/>
          <w:sz w:val="28"/>
          <w:szCs w:val="28"/>
          <w:u w:val="single"/>
          <w:lang w:eastAsia="bg-BG"/>
        </w:rPr>
        <w:t xml:space="preserve">Предложение от нар. </w:t>
      </w:r>
      <w:proofErr w:type="spellStart"/>
      <w:r w:rsidRPr="007D22DA">
        <w:rPr>
          <w:rFonts w:ascii="Times New Roman" w:eastAsia="Times New Roman" w:hAnsi="Times New Roman" w:cs="Times New Roman"/>
          <w:b/>
          <w:bCs/>
          <w:i/>
          <w:iCs/>
          <w:sz w:val="28"/>
          <w:szCs w:val="28"/>
          <w:u w:val="single"/>
          <w:lang w:eastAsia="bg-BG"/>
        </w:rPr>
        <w:t>пр</w:t>
      </w:r>
      <w:proofErr w:type="spellEnd"/>
      <w:r>
        <w:rPr>
          <w:rFonts w:ascii="Times New Roman" w:eastAsia="Times New Roman" w:hAnsi="Times New Roman" w:cs="Times New Roman"/>
          <w:b/>
          <w:bCs/>
          <w:i/>
          <w:iCs/>
          <w:sz w:val="28"/>
          <w:szCs w:val="28"/>
          <w:u w:val="single"/>
          <w:lang w:eastAsia="bg-BG"/>
        </w:rPr>
        <w:t xml:space="preserve"> Данаил Кирилов, Йорданка </w:t>
      </w:r>
      <w:proofErr w:type="spellStart"/>
      <w:r>
        <w:rPr>
          <w:rFonts w:ascii="Times New Roman" w:eastAsia="Times New Roman" w:hAnsi="Times New Roman" w:cs="Times New Roman"/>
          <w:b/>
          <w:bCs/>
          <w:i/>
          <w:iCs/>
          <w:sz w:val="28"/>
          <w:szCs w:val="28"/>
          <w:u w:val="single"/>
          <w:lang w:eastAsia="bg-BG"/>
        </w:rPr>
        <w:t>Фикирлийска</w:t>
      </w:r>
      <w:proofErr w:type="spellEnd"/>
      <w:r>
        <w:rPr>
          <w:rFonts w:ascii="Times New Roman" w:eastAsia="Times New Roman" w:hAnsi="Times New Roman" w:cs="Times New Roman"/>
          <w:b/>
          <w:bCs/>
          <w:i/>
          <w:iCs/>
          <w:sz w:val="28"/>
          <w:szCs w:val="28"/>
          <w:u w:val="single"/>
          <w:lang w:eastAsia="bg-BG"/>
        </w:rPr>
        <w:t xml:space="preserve"> и Анна Александрова</w:t>
      </w:r>
      <w:r w:rsidRPr="007D22DA">
        <w:rPr>
          <w:rFonts w:ascii="Times New Roman" w:eastAsia="Times New Roman" w:hAnsi="Times New Roman" w:cs="Times New Roman"/>
          <w:b/>
          <w:bCs/>
          <w:i/>
          <w:iCs/>
          <w:sz w:val="28"/>
          <w:szCs w:val="28"/>
          <w:u w:val="single"/>
          <w:lang w:eastAsia="bg-BG"/>
        </w:rPr>
        <w:t>:</w:t>
      </w:r>
    </w:p>
    <w:p w:rsidR="00E52489" w:rsidRPr="00422E08" w:rsidRDefault="00E52489" w:rsidP="00E52489">
      <w:pPr>
        <w:spacing w:after="0" w:line="240" w:lineRule="auto"/>
        <w:ind w:firstLine="720"/>
        <w:jc w:val="both"/>
        <w:rPr>
          <w:rFonts w:ascii="Times New Roman" w:eastAsia="Times New Roman" w:hAnsi="Times New Roman" w:cs="Times New Roman"/>
          <w:bCs/>
          <w:i/>
          <w:sz w:val="28"/>
          <w:szCs w:val="28"/>
          <w:lang w:eastAsia="bg-BG"/>
        </w:rPr>
      </w:pPr>
      <w:r w:rsidRPr="00422E08">
        <w:rPr>
          <w:rFonts w:ascii="Times New Roman" w:eastAsia="Times New Roman" w:hAnsi="Times New Roman" w:cs="Times New Roman"/>
          <w:bCs/>
          <w:i/>
          <w:iCs/>
          <w:sz w:val="28"/>
          <w:szCs w:val="28"/>
          <w:lang w:eastAsia="bg-BG"/>
        </w:rPr>
        <w:t>Създава се нов</w:t>
      </w:r>
      <w:r w:rsidRPr="00422E08">
        <w:rPr>
          <w:rFonts w:ascii="Times New Roman" w:eastAsia="Times New Roman" w:hAnsi="Times New Roman" w:cs="Times New Roman"/>
          <w:b/>
          <w:bCs/>
          <w:i/>
          <w:iCs/>
          <w:sz w:val="28"/>
          <w:szCs w:val="28"/>
          <w:lang w:eastAsia="bg-BG"/>
        </w:rPr>
        <w:t xml:space="preserve"> </w:t>
      </w:r>
      <w:r w:rsidRPr="00422E08">
        <w:rPr>
          <w:rFonts w:ascii="Times New Roman" w:eastAsia="Times New Roman" w:hAnsi="Times New Roman" w:cs="Times New Roman"/>
          <w:bCs/>
          <w:i/>
          <w:sz w:val="28"/>
          <w:szCs w:val="28"/>
          <w:lang w:eastAsia="bg-BG"/>
        </w:rPr>
        <w:t>§ 6:</w:t>
      </w:r>
    </w:p>
    <w:p w:rsidR="00E52489" w:rsidRPr="00422E08" w:rsidRDefault="00E52489" w:rsidP="00E52489">
      <w:pPr>
        <w:spacing w:after="0" w:line="240" w:lineRule="auto"/>
        <w:ind w:firstLine="770"/>
        <w:jc w:val="both"/>
        <w:textAlignment w:val="center"/>
        <w:rPr>
          <w:rFonts w:ascii="Times New Roman" w:eastAsia="Times New Roman" w:hAnsi="Times New Roman" w:cs="Times New Roman"/>
          <w:sz w:val="24"/>
          <w:szCs w:val="24"/>
          <w:lang w:eastAsia="bg-BG"/>
        </w:rPr>
      </w:pPr>
      <w:r w:rsidRPr="00422E08">
        <w:rPr>
          <w:rFonts w:ascii="Times New Roman" w:eastAsia="Times New Roman" w:hAnsi="Times New Roman" w:cs="Times New Roman"/>
          <w:bCs/>
          <w:i/>
          <w:sz w:val="28"/>
          <w:szCs w:val="28"/>
          <w:lang w:eastAsia="bg-BG"/>
        </w:rPr>
        <w:t>В чл.</w:t>
      </w:r>
      <w:r>
        <w:rPr>
          <w:rFonts w:ascii="Times New Roman" w:eastAsia="Times New Roman" w:hAnsi="Times New Roman" w:cs="Times New Roman"/>
          <w:bCs/>
          <w:i/>
          <w:sz w:val="28"/>
          <w:szCs w:val="28"/>
          <w:lang w:eastAsia="bg-BG"/>
        </w:rPr>
        <w:t xml:space="preserve"> </w:t>
      </w:r>
      <w:r w:rsidRPr="00422E08">
        <w:rPr>
          <w:rFonts w:ascii="Times New Roman" w:eastAsia="Times New Roman" w:hAnsi="Times New Roman" w:cs="Times New Roman"/>
          <w:bCs/>
          <w:i/>
          <w:sz w:val="28"/>
          <w:szCs w:val="28"/>
          <w:lang w:eastAsia="bg-BG"/>
        </w:rPr>
        <w:t>50 думите„</w:t>
      </w:r>
      <w:proofErr w:type="spellStart"/>
      <w:r w:rsidRPr="00422E08">
        <w:rPr>
          <w:rFonts w:ascii="Times New Roman" w:eastAsia="Times New Roman" w:hAnsi="Times New Roman" w:cs="Times New Roman"/>
          <w:i/>
          <w:sz w:val="28"/>
          <w:szCs w:val="28"/>
          <w:lang w:val="en" w:eastAsia="bg-BG"/>
        </w:rPr>
        <w:t>ако</w:t>
      </w:r>
      <w:proofErr w:type="spellEnd"/>
      <w:r w:rsidRPr="00422E08">
        <w:rPr>
          <w:rFonts w:ascii="Times New Roman" w:eastAsia="Times New Roman" w:hAnsi="Times New Roman" w:cs="Times New Roman"/>
          <w:i/>
          <w:sz w:val="28"/>
          <w:szCs w:val="28"/>
          <w:lang w:val="en" w:eastAsia="bg-BG"/>
        </w:rPr>
        <w:t xml:space="preserve"> </w:t>
      </w:r>
      <w:proofErr w:type="spellStart"/>
      <w:r w:rsidRPr="00422E08">
        <w:rPr>
          <w:rFonts w:ascii="Times New Roman" w:eastAsia="Times New Roman" w:hAnsi="Times New Roman" w:cs="Times New Roman"/>
          <w:i/>
          <w:sz w:val="28"/>
          <w:szCs w:val="28"/>
          <w:lang w:val="en" w:eastAsia="bg-BG"/>
        </w:rPr>
        <w:t>прокурорът</w:t>
      </w:r>
      <w:proofErr w:type="spellEnd"/>
      <w:r w:rsidRPr="00422E08">
        <w:rPr>
          <w:rFonts w:ascii="Times New Roman" w:eastAsia="Times New Roman" w:hAnsi="Times New Roman" w:cs="Times New Roman"/>
          <w:i/>
          <w:sz w:val="28"/>
          <w:szCs w:val="28"/>
          <w:lang w:val="en" w:eastAsia="bg-BG"/>
        </w:rPr>
        <w:t xml:space="preserve"> </w:t>
      </w:r>
      <w:proofErr w:type="spellStart"/>
      <w:r w:rsidRPr="00422E08">
        <w:rPr>
          <w:rFonts w:ascii="Times New Roman" w:eastAsia="Times New Roman" w:hAnsi="Times New Roman" w:cs="Times New Roman"/>
          <w:i/>
          <w:sz w:val="28"/>
          <w:szCs w:val="28"/>
          <w:lang w:val="en" w:eastAsia="bg-BG"/>
        </w:rPr>
        <w:t>намери</w:t>
      </w:r>
      <w:proofErr w:type="spellEnd"/>
      <w:r w:rsidRPr="00422E08">
        <w:rPr>
          <w:rFonts w:ascii="Times New Roman" w:eastAsia="Times New Roman" w:hAnsi="Times New Roman" w:cs="Times New Roman"/>
          <w:i/>
          <w:sz w:val="28"/>
          <w:szCs w:val="28"/>
          <w:lang w:val="en" w:eastAsia="bg-BG"/>
        </w:rPr>
        <w:t xml:space="preserve">, </w:t>
      </w:r>
      <w:proofErr w:type="spellStart"/>
      <w:r w:rsidRPr="00422E08">
        <w:rPr>
          <w:rFonts w:ascii="Times New Roman" w:eastAsia="Times New Roman" w:hAnsi="Times New Roman" w:cs="Times New Roman"/>
          <w:i/>
          <w:sz w:val="28"/>
          <w:szCs w:val="28"/>
          <w:lang w:val="en" w:eastAsia="bg-BG"/>
        </w:rPr>
        <w:t>че</w:t>
      </w:r>
      <w:proofErr w:type="spellEnd"/>
      <w:r w:rsidRPr="00422E08">
        <w:rPr>
          <w:rFonts w:ascii="Times New Roman" w:eastAsia="Times New Roman" w:hAnsi="Times New Roman" w:cs="Times New Roman"/>
          <w:i/>
          <w:sz w:val="28"/>
          <w:szCs w:val="28"/>
          <w:lang w:val="en" w:eastAsia="bg-BG"/>
        </w:rPr>
        <w:t xml:space="preserve"> </w:t>
      </w:r>
      <w:proofErr w:type="spellStart"/>
      <w:r w:rsidRPr="00422E08">
        <w:rPr>
          <w:rFonts w:ascii="Times New Roman" w:eastAsia="Times New Roman" w:hAnsi="Times New Roman" w:cs="Times New Roman"/>
          <w:i/>
          <w:sz w:val="28"/>
          <w:szCs w:val="28"/>
          <w:lang w:val="en" w:eastAsia="bg-BG"/>
        </w:rPr>
        <w:t>са</w:t>
      </w:r>
      <w:proofErr w:type="spellEnd"/>
      <w:r w:rsidRPr="00422E08">
        <w:rPr>
          <w:rFonts w:ascii="Times New Roman" w:eastAsia="Times New Roman" w:hAnsi="Times New Roman" w:cs="Times New Roman"/>
          <w:i/>
          <w:sz w:val="28"/>
          <w:szCs w:val="28"/>
          <w:lang w:val="en" w:eastAsia="bg-BG"/>
        </w:rPr>
        <w:t xml:space="preserve"> </w:t>
      </w:r>
      <w:proofErr w:type="spellStart"/>
      <w:r w:rsidRPr="00422E08">
        <w:rPr>
          <w:rFonts w:ascii="Times New Roman" w:eastAsia="Times New Roman" w:hAnsi="Times New Roman" w:cs="Times New Roman"/>
          <w:i/>
          <w:sz w:val="28"/>
          <w:szCs w:val="28"/>
          <w:lang w:val="en" w:eastAsia="bg-BG"/>
        </w:rPr>
        <w:t>налице</w:t>
      </w:r>
      <w:proofErr w:type="spellEnd"/>
      <w:r w:rsidRPr="00422E08">
        <w:rPr>
          <w:rFonts w:ascii="Times New Roman" w:eastAsia="Times New Roman" w:hAnsi="Times New Roman" w:cs="Times New Roman"/>
          <w:i/>
          <w:sz w:val="28"/>
          <w:szCs w:val="28"/>
          <w:lang w:val="en" w:eastAsia="bg-BG"/>
        </w:rPr>
        <w:t xml:space="preserve"> </w:t>
      </w:r>
      <w:proofErr w:type="spellStart"/>
      <w:r w:rsidRPr="00422E08">
        <w:rPr>
          <w:rFonts w:ascii="Times New Roman" w:eastAsia="Times New Roman" w:hAnsi="Times New Roman" w:cs="Times New Roman"/>
          <w:i/>
          <w:sz w:val="28"/>
          <w:szCs w:val="28"/>
          <w:lang w:val="en" w:eastAsia="bg-BG"/>
        </w:rPr>
        <w:t>основанията</w:t>
      </w:r>
      <w:proofErr w:type="spellEnd"/>
      <w:r w:rsidRPr="00422E08">
        <w:rPr>
          <w:rFonts w:ascii="Times New Roman" w:eastAsia="Times New Roman" w:hAnsi="Times New Roman" w:cs="Times New Roman"/>
          <w:i/>
          <w:sz w:val="28"/>
          <w:szCs w:val="28"/>
          <w:lang w:val="en" w:eastAsia="bg-BG"/>
        </w:rPr>
        <w:t xml:space="preserve"> </w:t>
      </w:r>
      <w:proofErr w:type="spellStart"/>
      <w:r w:rsidRPr="00422E08">
        <w:rPr>
          <w:rFonts w:ascii="Times New Roman" w:eastAsia="Times New Roman" w:hAnsi="Times New Roman" w:cs="Times New Roman"/>
          <w:i/>
          <w:sz w:val="28"/>
          <w:szCs w:val="28"/>
          <w:lang w:val="en" w:eastAsia="bg-BG"/>
        </w:rPr>
        <w:t>по</w:t>
      </w:r>
      <w:proofErr w:type="spellEnd"/>
      <w:r w:rsidRPr="00422E08">
        <w:rPr>
          <w:rFonts w:ascii="Times New Roman" w:eastAsia="Times New Roman" w:hAnsi="Times New Roman" w:cs="Times New Roman"/>
          <w:i/>
          <w:color w:val="8B0000"/>
          <w:sz w:val="28"/>
          <w:szCs w:val="28"/>
          <w:lang w:val="en" w:eastAsia="bg-BG"/>
        </w:rPr>
        <w:t xml:space="preserve"> </w:t>
      </w:r>
      <w:proofErr w:type="spellStart"/>
      <w:r w:rsidRPr="00422E08">
        <w:rPr>
          <w:rFonts w:ascii="Times New Roman" w:eastAsia="Times New Roman" w:hAnsi="Times New Roman" w:cs="Times New Roman"/>
          <w:i/>
          <w:sz w:val="28"/>
          <w:szCs w:val="28"/>
          <w:lang w:val="en" w:eastAsia="bg-BG"/>
        </w:rPr>
        <w:t>чл</w:t>
      </w:r>
      <w:proofErr w:type="spellEnd"/>
      <w:r w:rsidRPr="00422E08">
        <w:rPr>
          <w:rFonts w:ascii="Times New Roman" w:eastAsia="Times New Roman" w:hAnsi="Times New Roman" w:cs="Times New Roman"/>
          <w:i/>
          <w:sz w:val="28"/>
          <w:szCs w:val="28"/>
          <w:lang w:val="en" w:eastAsia="bg-BG"/>
        </w:rPr>
        <w:t xml:space="preserve">. </w:t>
      </w:r>
      <w:proofErr w:type="gramStart"/>
      <w:smartTag w:uri="urn:schemas-microsoft-com:office:smarttags" w:element="metricconverter">
        <w:smartTagPr>
          <w:attr w:name="ProductID" w:val="49”"/>
        </w:smartTagPr>
        <w:r w:rsidRPr="00422E08">
          <w:rPr>
            <w:rFonts w:ascii="Times New Roman" w:eastAsia="Times New Roman" w:hAnsi="Times New Roman" w:cs="Times New Roman"/>
            <w:i/>
            <w:sz w:val="28"/>
            <w:szCs w:val="28"/>
            <w:lang w:val="en" w:eastAsia="bg-BG"/>
          </w:rPr>
          <w:t>49</w:t>
        </w:r>
        <w:r w:rsidRPr="00422E08">
          <w:rPr>
            <w:rFonts w:ascii="Times New Roman" w:eastAsia="Times New Roman" w:hAnsi="Times New Roman" w:cs="Times New Roman"/>
            <w:bCs/>
            <w:i/>
            <w:sz w:val="28"/>
            <w:szCs w:val="28"/>
            <w:lang w:eastAsia="bg-BG"/>
          </w:rPr>
          <w:t>”</w:t>
        </w:r>
      </w:smartTag>
      <w:r w:rsidRPr="00422E08">
        <w:rPr>
          <w:rFonts w:ascii="Times New Roman" w:eastAsia="Times New Roman" w:hAnsi="Times New Roman" w:cs="Times New Roman"/>
          <w:bCs/>
          <w:i/>
          <w:sz w:val="28"/>
          <w:szCs w:val="28"/>
          <w:lang w:eastAsia="bg-BG"/>
        </w:rPr>
        <w:t xml:space="preserve"> се заменят с „а материалите се изпращат на съответния съд”.</w:t>
      </w:r>
      <w:proofErr w:type="gramEnd"/>
      <w:r w:rsidRPr="00422E08">
        <w:rPr>
          <w:rFonts w:ascii="Times New Roman" w:eastAsia="Times New Roman" w:hAnsi="Times New Roman" w:cs="Times New Roman"/>
          <w:bCs/>
          <w:i/>
          <w:sz w:val="28"/>
          <w:szCs w:val="28"/>
          <w:lang w:eastAsia="bg-BG"/>
        </w:rPr>
        <w:t xml:space="preserve"> </w:t>
      </w:r>
    </w:p>
    <w:p w:rsidR="00E52489" w:rsidRPr="00422E08" w:rsidRDefault="00E52489" w:rsidP="00E52489">
      <w:pPr>
        <w:spacing w:after="0" w:line="240" w:lineRule="auto"/>
        <w:ind w:firstLine="851"/>
        <w:jc w:val="both"/>
        <w:textAlignment w:val="center"/>
        <w:rPr>
          <w:rFonts w:ascii="Times New Roman" w:eastAsia="Times New Roman" w:hAnsi="Times New Roman" w:cs="Times New Roman"/>
          <w:b/>
          <w:bCs/>
          <w:sz w:val="28"/>
          <w:szCs w:val="28"/>
          <w:lang w:val="ru-RU" w:eastAsia="bg-BG"/>
        </w:rPr>
      </w:pPr>
      <w:r w:rsidRPr="00422E08">
        <w:rPr>
          <w:rFonts w:ascii="Times New Roman" w:eastAsia="Times New Roman" w:hAnsi="Times New Roman" w:cs="Times New Roman"/>
          <w:b/>
          <w:bCs/>
          <w:noProof/>
          <w:sz w:val="28"/>
          <w:szCs w:val="28"/>
          <w:u w:val="single"/>
          <w:lang w:eastAsia="bg-BG"/>
        </w:rPr>
        <w:t>Комисията подкрепя</w:t>
      </w:r>
      <w:r w:rsidRPr="00422E08">
        <w:rPr>
          <w:rFonts w:ascii="Times New Roman" w:eastAsia="Times New Roman" w:hAnsi="Times New Roman" w:cs="Times New Roman"/>
          <w:b/>
          <w:spacing w:val="3"/>
          <w:sz w:val="28"/>
          <w:szCs w:val="28"/>
          <w:u w:val="single"/>
          <w:lang w:eastAsia="bg-BG"/>
        </w:rPr>
        <w:t>/ не подкрепя</w:t>
      </w:r>
      <w:r w:rsidRPr="00422E08">
        <w:rPr>
          <w:rFonts w:ascii="Times New Roman" w:eastAsia="Times New Roman" w:hAnsi="Times New Roman" w:cs="Times New Roman"/>
          <w:b/>
          <w:bCs/>
          <w:noProof/>
          <w:sz w:val="28"/>
          <w:szCs w:val="28"/>
          <w:u w:val="single"/>
          <w:lang w:eastAsia="bg-BG"/>
        </w:rPr>
        <w:t xml:space="preserve"> предложението.</w:t>
      </w:r>
    </w:p>
    <w:p w:rsidR="00422E08" w:rsidRPr="00422E08" w:rsidRDefault="00422E08"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lang w:val="en-US"/>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5. </w:t>
      </w:r>
      <w:r w:rsidRPr="00DA333B">
        <w:rPr>
          <w:rFonts w:ascii="Times New Roman" w:eastAsia="Calibri" w:hAnsi="Times New Roman" w:cs="Times New Roman"/>
          <w:sz w:val="28"/>
          <w:szCs w:val="28"/>
        </w:rPr>
        <w:t xml:space="preserve">В чл. 61, ал. 3, изречение първо думите „срока за представянето й” се заменят с „в </w:t>
      </w:r>
      <w:r w:rsidR="005C550F" w:rsidRPr="005C550F">
        <w:rPr>
          <w:rFonts w:ascii="Times New Roman" w:eastAsia="Calibri" w:hAnsi="Times New Roman" w:cs="Times New Roman"/>
          <w:sz w:val="28"/>
          <w:szCs w:val="28"/>
          <w:lang w:val="en-US"/>
        </w:rPr>
        <w:t>3-</w:t>
      </w:r>
      <w:r w:rsidRPr="00DA333B">
        <w:rPr>
          <w:rFonts w:ascii="Times New Roman" w:eastAsia="Calibri" w:hAnsi="Times New Roman" w:cs="Times New Roman"/>
          <w:sz w:val="28"/>
          <w:szCs w:val="28"/>
        </w:rPr>
        <w:t xml:space="preserve">дневен срок от предявяване на акта за определянето й“.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5.</w:t>
      </w:r>
    </w:p>
    <w:p w:rsidR="00144862" w:rsidRDefault="00144862" w:rsidP="00422E08">
      <w:pPr>
        <w:spacing w:after="0" w:line="240" w:lineRule="auto"/>
        <w:ind w:firstLine="720"/>
        <w:jc w:val="both"/>
        <w:rPr>
          <w:rFonts w:ascii="Times New Roman" w:eastAsia="Times New Roman" w:hAnsi="Times New Roman" w:cs="Times New Roman"/>
          <w:b/>
          <w:bCs/>
          <w:i/>
          <w:iCs/>
          <w:sz w:val="28"/>
          <w:szCs w:val="28"/>
          <w:highlight w:val="yellow"/>
          <w:u w:val="single"/>
          <w:lang w:eastAsia="bg-BG"/>
        </w:rPr>
      </w:pPr>
    </w:p>
    <w:p w:rsidR="007D22DA" w:rsidRPr="00422E08" w:rsidRDefault="007D22DA" w:rsidP="007D22DA">
      <w:pPr>
        <w:spacing w:after="0" w:line="240" w:lineRule="auto"/>
        <w:ind w:firstLine="720"/>
        <w:jc w:val="both"/>
        <w:rPr>
          <w:rFonts w:ascii="Times New Roman" w:eastAsia="Times New Roman" w:hAnsi="Times New Roman" w:cs="Times New Roman"/>
          <w:b/>
          <w:bCs/>
          <w:i/>
          <w:iCs/>
          <w:sz w:val="28"/>
          <w:szCs w:val="28"/>
          <w:u w:val="single"/>
          <w:lang w:eastAsia="bg-BG"/>
        </w:rPr>
      </w:pPr>
      <w:r w:rsidRPr="007D22DA">
        <w:rPr>
          <w:rFonts w:ascii="Times New Roman" w:eastAsia="Times New Roman" w:hAnsi="Times New Roman" w:cs="Times New Roman"/>
          <w:b/>
          <w:bCs/>
          <w:i/>
          <w:iCs/>
          <w:sz w:val="28"/>
          <w:szCs w:val="28"/>
          <w:u w:val="single"/>
          <w:lang w:eastAsia="bg-BG"/>
        </w:rPr>
        <w:lastRenderedPageBreak/>
        <w:t xml:space="preserve">Предложение от нар. </w:t>
      </w:r>
      <w:proofErr w:type="spellStart"/>
      <w:r w:rsidRPr="007D22DA">
        <w:rPr>
          <w:rFonts w:ascii="Times New Roman" w:eastAsia="Times New Roman" w:hAnsi="Times New Roman" w:cs="Times New Roman"/>
          <w:b/>
          <w:bCs/>
          <w:i/>
          <w:iCs/>
          <w:sz w:val="28"/>
          <w:szCs w:val="28"/>
          <w:u w:val="single"/>
          <w:lang w:eastAsia="bg-BG"/>
        </w:rPr>
        <w:t>пр</w:t>
      </w:r>
      <w:proofErr w:type="spellEnd"/>
      <w:r>
        <w:rPr>
          <w:rFonts w:ascii="Times New Roman" w:eastAsia="Times New Roman" w:hAnsi="Times New Roman" w:cs="Times New Roman"/>
          <w:b/>
          <w:bCs/>
          <w:i/>
          <w:iCs/>
          <w:sz w:val="28"/>
          <w:szCs w:val="28"/>
          <w:u w:val="single"/>
          <w:lang w:eastAsia="bg-BG"/>
        </w:rPr>
        <w:t xml:space="preserve"> Данаил Кирилов, Йорданка </w:t>
      </w:r>
      <w:proofErr w:type="spellStart"/>
      <w:r>
        <w:rPr>
          <w:rFonts w:ascii="Times New Roman" w:eastAsia="Times New Roman" w:hAnsi="Times New Roman" w:cs="Times New Roman"/>
          <w:b/>
          <w:bCs/>
          <w:i/>
          <w:iCs/>
          <w:sz w:val="28"/>
          <w:szCs w:val="28"/>
          <w:u w:val="single"/>
          <w:lang w:eastAsia="bg-BG"/>
        </w:rPr>
        <w:t>Фикирлийска</w:t>
      </w:r>
      <w:proofErr w:type="spellEnd"/>
      <w:r>
        <w:rPr>
          <w:rFonts w:ascii="Times New Roman" w:eastAsia="Times New Roman" w:hAnsi="Times New Roman" w:cs="Times New Roman"/>
          <w:b/>
          <w:bCs/>
          <w:i/>
          <w:iCs/>
          <w:sz w:val="28"/>
          <w:szCs w:val="28"/>
          <w:u w:val="single"/>
          <w:lang w:eastAsia="bg-BG"/>
        </w:rPr>
        <w:t xml:space="preserve"> и Анна Александрова</w:t>
      </w:r>
      <w:r w:rsidRPr="007D22DA">
        <w:rPr>
          <w:rFonts w:ascii="Times New Roman" w:eastAsia="Times New Roman" w:hAnsi="Times New Roman" w:cs="Times New Roman"/>
          <w:b/>
          <w:bCs/>
          <w:i/>
          <w:iCs/>
          <w:sz w:val="28"/>
          <w:szCs w:val="28"/>
          <w:u w:val="single"/>
          <w:lang w:eastAsia="bg-BG"/>
        </w:rPr>
        <w:t>:</w:t>
      </w:r>
    </w:p>
    <w:p w:rsidR="00E52489" w:rsidRPr="002805E3" w:rsidRDefault="002805E3" w:rsidP="00E52489">
      <w:pPr>
        <w:autoSpaceDE w:val="0"/>
        <w:autoSpaceDN w:val="0"/>
        <w:adjustRightInd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Създава </w:t>
      </w:r>
      <w:r w:rsidR="00E52489" w:rsidRPr="002805E3">
        <w:rPr>
          <w:rFonts w:ascii="Times New Roman" w:eastAsia="Calibri" w:hAnsi="Times New Roman" w:cs="Times New Roman"/>
          <w:i/>
          <w:sz w:val="28"/>
          <w:szCs w:val="28"/>
        </w:rPr>
        <w:t>се нов § 7</w:t>
      </w:r>
      <w:r>
        <w:rPr>
          <w:rFonts w:ascii="Times New Roman" w:eastAsia="Calibri" w:hAnsi="Times New Roman" w:cs="Times New Roman"/>
          <w:i/>
          <w:sz w:val="28"/>
          <w:szCs w:val="28"/>
        </w:rPr>
        <w:t>.</w:t>
      </w:r>
      <w:r w:rsidR="00E52489" w:rsidRPr="002805E3">
        <w:rPr>
          <w:rFonts w:ascii="Times New Roman" w:eastAsia="Calibri" w:hAnsi="Times New Roman" w:cs="Times New Roman"/>
          <w:i/>
          <w:sz w:val="28"/>
          <w:szCs w:val="28"/>
        </w:rPr>
        <w:t xml:space="preserve"> В чл. 63</w:t>
      </w:r>
      <w:r w:rsidRPr="002805E3">
        <w:rPr>
          <w:rFonts w:ascii="Times New Roman" w:eastAsia="Calibri" w:hAnsi="Times New Roman" w:cs="Times New Roman"/>
          <w:i/>
          <w:sz w:val="28"/>
          <w:szCs w:val="28"/>
        </w:rPr>
        <w:t xml:space="preserve"> </w:t>
      </w:r>
      <w:r w:rsidRPr="002805E3">
        <w:rPr>
          <w:rFonts w:ascii="Times New Roman" w:eastAsia="Calibri" w:hAnsi="Times New Roman" w:cs="Times New Roman"/>
          <w:i/>
          <w:sz w:val="28"/>
          <w:szCs w:val="28"/>
        </w:rPr>
        <w:t xml:space="preserve">ал. 2 </w:t>
      </w:r>
      <w:r w:rsidR="00E52489" w:rsidRPr="002805E3">
        <w:rPr>
          <w:rFonts w:ascii="Times New Roman" w:eastAsia="Calibri" w:hAnsi="Times New Roman" w:cs="Times New Roman"/>
          <w:i/>
          <w:sz w:val="28"/>
          <w:szCs w:val="28"/>
        </w:rPr>
        <w:t>се създава т. 4</w:t>
      </w:r>
      <w:r>
        <w:rPr>
          <w:rFonts w:ascii="Times New Roman" w:eastAsia="Calibri" w:hAnsi="Times New Roman" w:cs="Times New Roman"/>
          <w:i/>
          <w:sz w:val="28"/>
          <w:szCs w:val="28"/>
        </w:rPr>
        <w:t>:</w:t>
      </w:r>
    </w:p>
    <w:p w:rsidR="00DA333B" w:rsidRPr="002805E3" w:rsidRDefault="002805E3" w:rsidP="00E52489">
      <w:pPr>
        <w:autoSpaceDE w:val="0"/>
        <w:autoSpaceDN w:val="0"/>
        <w:adjustRightInd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w:t>
      </w:r>
      <w:r w:rsidR="00E52489" w:rsidRPr="002805E3">
        <w:rPr>
          <w:rFonts w:ascii="Times New Roman" w:eastAsia="Calibri" w:hAnsi="Times New Roman" w:cs="Times New Roman"/>
          <w:i/>
          <w:sz w:val="28"/>
          <w:szCs w:val="28"/>
        </w:rPr>
        <w:t>т. 4 обвинението е повдигнато при условията на чл. 269 ал. 3.</w:t>
      </w:r>
      <w:r>
        <w:rPr>
          <w:rFonts w:ascii="Times New Roman" w:eastAsia="Calibri" w:hAnsi="Times New Roman" w:cs="Times New Roman"/>
          <w:i/>
          <w:sz w:val="28"/>
          <w:szCs w:val="28"/>
        </w:rPr>
        <w:t>“</w:t>
      </w:r>
    </w:p>
    <w:p w:rsidR="00E52489" w:rsidRPr="00422E08" w:rsidRDefault="00E52489" w:rsidP="00E52489">
      <w:pPr>
        <w:spacing w:after="0" w:line="240" w:lineRule="auto"/>
        <w:ind w:firstLine="851"/>
        <w:jc w:val="both"/>
        <w:textAlignment w:val="center"/>
        <w:rPr>
          <w:rFonts w:ascii="Times New Roman" w:eastAsia="Times New Roman" w:hAnsi="Times New Roman" w:cs="Times New Roman"/>
          <w:b/>
          <w:bCs/>
          <w:sz w:val="28"/>
          <w:szCs w:val="28"/>
          <w:lang w:val="ru-RU" w:eastAsia="bg-BG"/>
        </w:rPr>
      </w:pPr>
      <w:r w:rsidRPr="00422E08">
        <w:rPr>
          <w:rFonts w:ascii="Times New Roman" w:eastAsia="Times New Roman" w:hAnsi="Times New Roman" w:cs="Times New Roman"/>
          <w:b/>
          <w:bCs/>
          <w:noProof/>
          <w:sz w:val="28"/>
          <w:szCs w:val="28"/>
          <w:u w:val="single"/>
          <w:lang w:eastAsia="bg-BG"/>
        </w:rPr>
        <w:t>Комисията подкрепя</w:t>
      </w:r>
      <w:r w:rsidRPr="00422E08">
        <w:rPr>
          <w:rFonts w:ascii="Times New Roman" w:eastAsia="Times New Roman" w:hAnsi="Times New Roman" w:cs="Times New Roman"/>
          <w:b/>
          <w:spacing w:val="3"/>
          <w:sz w:val="28"/>
          <w:szCs w:val="28"/>
          <w:u w:val="single"/>
          <w:lang w:eastAsia="bg-BG"/>
        </w:rPr>
        <w:t>/ не подкрепя</w:t>
      </w:r>
      <w:r w:rsidRPr="00422E08">
        <w:rPr>
          <w:rFonts w:ascii="Times New Roman" w:eastAsia="Times New Roman" w:hAnsi="Times New Roman" w:cs="Times New Roman"/>
          <w:b/>
          <w:bCs/>
          <w:noProof/>
          <w:sz w:val="28"/>
          <w:szCs w:val="28"/>
          <w:u w:val="single"/>
          <w:lang w:eastAsia="bg-BG"/>
        </w:rPr>
        <w:t xml:space="preserve"> предложението.</w:t>
      </w:r>
    </w:p>
    <w:p w:rsidR="00E52489" w:rsidRPr="00DA333B" w:rsidRDefault="00E52489"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6. </w:t>
      </w:r>
      <w:r w:rsidRPr="00DA333B">
        <w:rPr>
          <w:rFonts w:ascii="Times New Roman" w:eastAsia="Calibri" w:hAnsi="Times New Roman" w:cs="Times New Roman"/>
          <w:sz w:val="28"/>
          <w:szCs w:val="28"/>
        </w:rPr>
        <w:t xml:space="preserve">В чл. 67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В ал. 3 след думите „предложението или молбата” се добавя „еднолично”.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В ал. 5, изречение второ думите „ал. 2“ се заменят с „ал. 3“.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Създава се ал. 6: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„(6) В съдебното производство правомощията по ал. 3 и 5 се осъществяват от съда, който разглежда делото.“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6.</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7. </w:t>
      </w:r>
      <w:r w:rsidRPr="00DA333B">
        <w:rPr>
          <w:rFonts w:ascii="Times New Roman" w:eastAsia="Calibri" w:hAnsi="Times New Roman" w:cs="Times New Roman"/>
          <w:sz w:val="28"/>
          <w:szCs w:val="28"/>
        </w:rPr>
        <w:t xml:space="preserve">В чл. 73а ал. 2 се изменя така: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Съдът може да наложи обезпечителната мярка и върху парите и ценните книжа, представени като гаранция. Наложената обезпечителна мярка не възпрепятства отнемането в полза на държавата на основание чл. 66, ал. 2.”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7.</w:t>
      </w:r>
    </w:p>
    <w:p w:rsidR="00DA333B" w:rsidRPr="00DA333B" w:rsidRDefault="00DA333B" w:rsidP="00DA333B">
      <w:pPr>
        <w:tabs>
          <w:tab w:val="left" w:pos="975"/>
        </w:tabs>
        <w:spacing w:after="0" w:line="240" w:lineRule="auto"/>
        <w:ind w:firstLine="709"/>
        <w:rPr>
          <w:rFonts w:ascii="Times New Roman" w:eastAsia="Times New Roman"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8. </w:t>
      </w:r>
      <w:r w:rsidRPr="00DA333B">
        <w:rPr>
          <w:rFonts w:ascii="Times New Roman" w:eastAsia="Calibri" w:hAnsi="Times New Roman" w:cs="Times New Roman"/>
          <w:sz w:val="28"/>
          <w:szCs w:val="28"/>
        </w:rPr>
        <w:t xml:space="preserve">В чл. 75, ал. 1 накрая се поставя точка и запетая и се добавя „да получи писмен превод на постановлението за прекратяване или спиране на наказателното производство, ако не владее български език“.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8.</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9. </w:t>
      </w:r>
      <w:r w:rsidRPr="00DA333B">
        <w:rPr>
          <w:rFonts w:ascii="Times New Roman" w:eastAsia="Calibri" w:hAnsi="Times New Roman" w:cs="Times New Roman"/>
          <w:sz w:val="28"/>
          <w:szCs w:val="28"/>
        </w:rPr>
        <w:t xml:space="preserve">В чл. 77, ал. 3 думите „съдебното следствие“ се заменят с „разпоредителното заседание“. </w:t>
      </w:r>
    </w:p>
    <w:p w:rsid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9.</w:t>
      </w:r>
    </w:p>
    <w:p w:rsidR="002805E3" w:rsidRDefault="002805E3"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p>
    <w:p w:rsidR="007D22DA" w:rsidRPr="00422E08" w:rsidRDefault="007D22DA" w:rsidP="007D22DA">
      <w:pPr>
        <w:spacing w:after="0" w:line="240" w:lineRule="auto"/>
        <w:ind w:firstLine="720"/>
        <w:jc w:val="both"/>
        <w:rPr>
          <w:rFonts w:ascii="Times New Roman" w:eastAsia="Times New Roman" w:hAnsi="Times New Roman" w:cs="Times New Roman"/>
          <w:b/>
          <w:bCs/>
          <w:i/>
          <w:iCs/>
          <w:sz w:val="28"/>
          <w:szCs w:val="28"/>
          <w:u w:val="single"/>
          <w:lang w:eastAsia="bg-BG"/>
        </w:rPr>
      </w:pPr>
      <w:r w:rsidRPr="007D22DA">
        <w:rPr>
          <w:rFonts w:ascii="Times New Roman" w:eastAsia="Times New Roman" w:hAnsi="Times New Roman" w:cs="Times New Roman"/>
          <w:b/>
          <w:bCs/>
          <w:i/>
          <w:iCs/>
          <w:sz w:val="28"/>
          <w:szCs w:val="28"/>
          <w:u w:val="single"/>
          <w:lang w:eastAsia="bg-BG"/>
        </w:rPr>
        <w:t xml:space="preserve">Предложение от нар. </w:t>
      </w:r>
      <w:proofErr w:type="spellStart"/>
      <w:r w:rsidRPr="007D22DA">
        <w:rPr>
          <w:rFonts w:ascii="Times New Roman" w:eastAsia="Times New Roman" w:hAnsi="Times New Roman" w:cs="Times New Roman"/>
          <w:b/>
          <w:bCs/>
          <w:i/>
          <w:iCs/>
          <w:sz w:val="28"/>
          <w:szCs w:val="28"/>
          <w:u w:val="single"/>
          <w:lang w:eastAsia="bg-BG"/>
        </w:rPr>
        <w:t>пр</w:t>
      </w:r>
      <w:proofErr w:type="spellEnd"/>
      <w:r>
        <w:rPr>
          <w:rFonts w:ascii="Times New Roman" w:eastAsia="Times New Roman" w:hAnsi="Times New Roman" w:cs="Times New Roman"/>
          <w:b/>
          <w:bCs/>
          <w:i/>
          <w:iCs/>
          <w:sz w:val="28"/>
          <w:szCs w:val="28"/>
          <w:u w:val="single"/>
          <w:lang w:eastAsia="bg-BG"/>
        </w:rPr>
        <w:t xml:space="preserve"> Данаил Кирилов, Йорданка </w:t>
      </w:r>
      <w:proofErr w:type="spellStart"/>
      <w:r>
        <w:rPr>
          <w:rFonts w:ascii="Times New Roman" w:eastAsia="Times New Roman" w:hAnsi="Times New Roman" w:cs="Times New Roman"/>
          <w:b/>
          <w:bCs/>
          <w:i/>
          <w:iCs/>
          <w:sz w:val="28"/>
          <w:szCs w:val="28"/>
          <w:u w:val="single"/>
          <w:lang w:eastAsia="bg-BG"/>
        </w:rPr>
        <w:t>Фикирлийска</w:t>
      </w:r>
      <w:proofErr w:type="spellEnd"/>
      <w:r>
        <w:rPr>
          <w:rFonts w:ascii="Times New Roman" w:eastAsia="Times New Roman" w:hAnsi="Times New Roman" w:cs="Times New Roman"/>
          <w:b/>
          <w:bCs/>
          <w:i/>
          <w:iCs/>
          <w:sz w:val="28"/>
          <w:szCs w:val="28"/>
          <w:u w:val="single"/>
          <w:lang w:eastAsia="bg-BG"/>
        </w:rPr>
        <w:t xml:space="preserve"> и Анна Александрова</w:t>
      </w:r>
      <w:r w:rsidRPr="007D22DA">
        <w:rPr>
          <w:rFonts w:ascii="Times New Roman" w:eastAsia="Times New Roman" w:hAnsi="Times New Roman" w:cs="Times New Roman"/>
          <w:b/>
          <w:bCs/>
          <w:i/>
          <w:iCs/>
          <w:sz w:val="28"/>
          <w:szCs w:val="28"/>
          <w:u w:val="single"/>
          <w:lang w:eastAsia="bg-BG"/>
        </w:rPr>
        <w:t>:</w:t>
      </w:r>
    </w:p>
    <w:p w:rsidR="00613964" w:rsidRDefault="00613964" w:rsidP="00613964">
      <w:pPr>
        <w:spacing w:after="0" w:line="240" w:lineRule="auto"/>
        <w:ind w:firstLine="708"/>
        <w:rPr>
          <w:rFonts w:ascii="Times New Roman" w:eastAsia="Calibri" w:hAnsi="Times New Roman" w:cs="Times New Roman"/>
          <w:i/>
          <w:sz w:val="28"/>
          <w:szCs w:val="28"/>
        </w:rPr>
      </w:pPr>
      <w:r>
        <w:rPr>
          <w:rFonts w:ascii="Times New Roman" w:eastAsia="Calibri" w:hAnsi="Times New Roman" w:cs="Times New Roman"/>
          <w:i/>
          <w:sz w:val="28"/>
          <w:szCs w:val="28"/>
        </w:rPr>
        <w:t xml:space="preserve">Създава </w:t>
      </w:r>
      <w:r w:rsidR="002805E3" w:rsidRPr="002805E3">
        <w:rPr>
          <w:rFonts w:ascii="Times New Roman" w:eastAsia="Calibri" w:hAnsi="Times New Roman" w:cs="Times New Roman"/>
          <w:i/>
          <w:sz w:val="28"/>
          <w:szCs w:val="28"/>
        </w:rPr>
        <w:t>се нов § 10. В чл. 81</w:t>
      </w:r>
      <w:r>
        <w:rPr>
          <w:rFonts w:ascii="Times New Roman" w:eastAsia="Calibri" w:hAnsi="Times New Roman" w:cs="Times New Roman"/>
          <w:i/>
          <w:sz w:val="28"/>
          <w:szCs w:val="28"/>
        </w:rPr>
        <w:t>, ал. 3</w:t>
      </w:r>
      <w:r w:rsidR="002805E3" w:rsidRPr="002805E3">
        <w:rPr>
          <w:rFonts w:ascii="Times New Roman" w:eastAsia="Calibri" w:hAnsi="Times New Roman" w:cs="Times New Roman"/>
          <w:i/>
          <w:sz w:val="28"/>
          <w:szCs w:val="28"/>
        </w:rPr>
        <w:t xml:space="preserve"> се правят следните изменения и допълнения: </w:t>
      </w:r>
    </w:p>
    <w:p w:rsidR="002805E3" w:rsidRDefault="002805E3" w:rsidP="00613964">
      <w:pPr>
        <w:spacing w:after="0" w:line="240" w:lineRule="auto"/>
        <w:ind w:firstLine="708"/>
        <w:rPr>
          <w:rFonts w:ascii="Times New Roman" w:eastAsia="Calibri" w:hAnsi="Times New Roman" w:cs="Times New Roman"/>
          <w:i/>
          <w:sz w:val="28"/>
          <w:szCs w:val="28"/>
        </w:rPr>
      </w:pPr>
      <w:r w:rsidRPr="002805E3">
        <w:rPr>
          <w:rFonts w:ascii="Times New Roman" w:eastAsia="Calibri" w:hAnsi="Times New Roman" w:cs="Times New Roman"/>
          <w:i/>
          <w:sz w:val="28"/>
          <w:szCs w:val="28"/>
        </w:rPr>
        <w:t xml:space="preserve">текстът след </w:t>
      </w:r>
      <w:r w:rsidR="00613964">
        <w:rPr>
          <w:rFonts w:ascii="Times New Roman" w:eastAsia="Calibri" w:hAnsi="Times New Roman" w:cs="Times New Roman"/>
          <w:i/>
          <w:sz w:val="28"/>
          <w:szCs w:val="28"/>
        </w:rPr>
        <w:t>думите</w:t>
      </w:r>
      <w:r w:rsidRPr="002805E3">
        <w:rPr>
          <w:rFonts w:ascii="Times New Roman" w:eastAsia="Calibri" w:hAnsi="Times New Roman" w:cs="Times New Roman"/>
          <w:i/>
          <w:sz w:val="28"/>
          <w:szCs w:val="28"/>
        </w:rPr>
        <w:t xml:space="preserve"> „пострадалият е узнал за извършване на престъплението“ се заличава и се заменя с „или в едномесечен срок от деня, в който пострадалият получи съобщение от съда за изпратени материали от</w:t>
      </w:r>
      <w:r w:rsidR="00613964">
        <w:rPr>
          <w:rFonts w:ascii="Times New Roman" w:eastAsia="Calibri" w:hAnsi="Times New Roman" w:cs="Times New Roman"/>
          <w:i/>
          <w:sz w:val="28"/>
          <w:szCs w:val="28"/>
        </w:rPr>
        <w:t xml:space="preserve"> прокурора, по реда на чл. 50.“</w:t>
      </w:r>
    </w:p>
    <w:p w:rsidR="002805E3" w:rsidRPr="00422E08" w:rsidRDefault="002805E3" w:rsidP="00613964">
      <w:pPr>
        <w:spacing w:after="0" w:line="240" w:lineRule="auto"/>
        <w:ind w:firstLine="851"/>
        <w:jc w:val="both"/>
        <w:textAlignment w:val="center"/>
        <w:rPr>
          <w:rFonts w:ascii="Times New Roman" w:eastAsia="Times New Roman" w:hAnsi="Times New Roman" w:cs="Times New Roman"/>
          <w:b/>
          <w:bCs/>
          <w:sz w:val="28"/>
          <w:szCs w:val="28"/>
          <w:lang w:val="ru-RU" w:eastAsia="bg-BG"/>
        </w:rPr>
      </w:pPr>
      <w:r w:rsidRPr="00422E08">
        <w:rPr>
          <w:rFonts w:ascii="Times New Roman" w:eastAsia="Times New Roman" w:hAnsi="Times New Roman" w:cs="Times New Roman"/>
          <w:b/>
          <w:bCs/>
          <w:noProof/>
          <w:sz w:val="28"/>
          <w:szCs w:val="28"/>
          <w:u w:val="single"/>
          <w:lang w:eastAsia="bg-BG"/>
        </w:rPr>
        <w:t>Комисията подкрепя</w:t>
      </w:r>
      <w:r w:rsidRPr="00422E08">
        <w:rPr>
          <w:rFonts w:ascii="Times New Roman" w:eastAsia="Times New Roman" w:hAnsi="Times New Roman" w:cs="Times New Roman"/>
          <w:b/>
          <w:spacing w:val="3"/>
          <w:sz w:val="28"/>
          <w:szCs w:val="28"/>
          <w:u w:val="single"/>
          <w:lang w:eastAsia="bg-BG"/>
        </w:rPr>
        <w:t>/ не подкрепя</w:t>
      </w:r>
      <w:r w:rsidRPr="00422E08">
        <w:rPr>
          <w:rFonts w:ascii="Times New Roman" w:eastAsia="Times New Roman" w:hAnsi="Times New Roman" w:cs="Times New Roman"/>
          <w:b/>
          <w:bCs/>
          <w:noProof/>
          <w:sz w:val="28"/>
          <w:szCs w:val="28"/>
          <w:u w:val="single"/>
          <w:lang w:eastAsia="bg-BG"/>
        </w:rPr>
        <w:t xml:space="preserve"> предложението.</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10. </w:t>
      </w:r>
      <w:r w:rsidRPr="00DA333B">
        <w:rPr>
          <w:rFonts w:ascii="Times New Roman" w:eastAsia="Calibri" w:hAnsi="Times New Roman" w:cs="Times New Roman"/>
          <w:sz w:val="28"/>
          <w:szCs w:val="28"/>
        </w:rPr>
        <w:t xml:space="preserve">В чл. 85, ал. 3 думите „съдебното следствие“ се заменят с „разпоредителното заседание“.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lastRenderedPageBreak/>
        <w:t>Комисията подкрепя/ не подкрепя текста на вносителя за § 10.</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11. </w:t>
      </w:r>
      <w:r w:rsidRPr="00DA333B">
        <w:rPr>
          <w:rFonts w:ascii="Times New Roman" w:eastAsia="Calibri" w:hAnsi="Times New Roman" w:cs="Times New Roman"/>
          <w:sz w:val="28"/>
          <w:szCs w:val="28"/>
        </w:rPr>
        <w:t xml:space="preserve">В чл. 111, ал. 3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Създава се ново изречение първо: „По искане за връщане прокурорът се произнася в тридневен срок.”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Досегашните изречения първо и второ стават съответно изречения второ и трето.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11.</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12. </w:t>
      </w:r>
      <w:r w:rsidRPr="00DA333B">
        <w:rPr>
          <w:rFonts w:ascii="Times New Roman" w:eastAsia="Calibri" w:hAnsi="Times New Roman" w:cs="Times New Roman"/>
          <w:sz w:val="28"/>
          <w:szCs w:val="28"/>
        </w:rPr>
        <w:t xml:space="preserve">В чл. 120 се създават ал. 5 и 6: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„(5) Когато глобата по ал. 3 и 4 е наложена от орган на досъдебното производство, постановлението се обжалва пред съответния </w:t>
      </w:r>
      <w:proofErr w:type="spellStart"/>
      <w:r w:rsidRPr="00DA333B">
        <w:rPr>
          <w:rFonts w:ascii="Times New Roman" w:eastAsia="Calibri" w:hAnsi="Times New Roman" w:cs="Times New Roman"/>
          <w:sz w:val="28"/>
          <w:szCs w:val="28"/>
        </w:rPr>
        <w:t>първоинстанционен</w:t>
      </w:r>
      <w:proofErr w:type="spellEnd"/>
      <w:r w:rsidRPr="00DA333B">
        <w:rPr>
          <w:rFonts w:ascii="Times New Roman" w:eastAsia="Calibri" w:hAnsi="Times New Roman" w:cs="Times New Roman"/>
          <w:sz w:val="28"/>
          <w:szCs w:val="28"/>
        </w:rPr>
        <w:t xml:space="preserve"> съд в </w:t>
      </w:r>
      <w:r w:rsidR="005C550F">
        <w:rPr>
          <w:rFonts w:ascii="Times New Roman" w:eastAsia="Calibri" w:hAnsi="Times New Roman" w:cs="Times New Roman"/>
          <w:sz w:val="28"/>
          <w:szCs w:val="28"/>
          <w:lang w:val="en-US"/>
        </w:rPr>
        <w:t>3-</w:t>
      </w:r>
      <w:r w:rsidRPr="00DA333B">
        <w:rPr>
          <w:rFonts w:ascii="Times New Roman" w:eastAsia="Calibri" w:hAnsi="Times New Roman" w:cs="Times New Roman"/>
          <w:sz w:val="28"/>
          <w:szCs w:val="28"/>
        </w:rPr>
        <w:t xml:space="preserve">дневен срок от съобщението за налагането й. Съдът се произнася незабавно в закрито заседание с определение, което е окончателно. </w:t>
      </w:r>
    </w:p>
    <w:p w:rsidR="00DA333B" w:rsidRPr="005C550F"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(6) Определението на съда, с което той отказва да отмени глоба по ал. 3 и 4, подлежи на обжалване по реда на глава двадесет и втора </w:t>
      </w:r>
      <w:r w:rsidRPr="005C550F">
        <w:rPr>
          <w:rFonts w:ascii="Times New Roman" w:eastAsia="Calibri" w:hAnsi="Times New Roman" w:cs="Times New Roman"/>
          <w:sz w:val="28"/>
          <w:szCs w:val="28"/>
        </w:rPr>
        <w:t xml:space="preserve">от НПК.“ </w:t>
      </w:r>
    </w:p>
    <w:p w:rsid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12.</w:t>
      </w:r>
    </w:p>
    <w:p w:rsidR="000C2818" w:rsidRDefault="000C2818"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p>
    <w:p w:rsidR="007D22DA" w:rsidRPr="00422E08" w:rsidRDefault="007D22DA" w:rsidP="007D22DA">
      <w:pPr>
        <w:spacing w:after="0" w:line="240" w:lineRule="auto"/>
        <w:ind w:firstLine="720"/>
        <w:jc w:val="both"/>
        <w:rPr>
          <w:rFonts w:ascii="Times New Roman" w:eastAsia="Times New Roman" w:hAnsi="Times New Roman" w:cs="Times New Roman"/>
          <w:b/>
          <w:bCs/>
          <w:i/>
          <w:iCs/>
          <w:sz w:val="28"/>
          <w:szCs w:val="28"/>
          <w:u w:val="single"/>
          <w:lang w:eastAsia="bg-BG"/>
        </w:rPr>
      </w:pPr>
      <w:r w:rsidRPr="007D22DA">
        <w:rPr>
          <w:rFonts w:ascii="Times New Roman" w:eastAsia="Times New Roman" w:hAnsi="Times New Roman" w:cs="Times New Roman"/>
          <w:b/>
          <w:bCs/>
          <w:i/>
          <w:iCs/>
          <w:sz w:val="28"/>
          <w:szCs w:val="28"/>
          <w:u w:val="single"/>
          <w:lang w:eastAsia="bg-BG"/>
        </w:rPr>
        <w:t xml:space="preserve">Предложение от нар. </w:t>
      </w:r>
      <w:proofErr w:type="spellStart"/>
      <w:r w:rsidRPr="007D22DA">
        <w:rPr>
          <w:rFonts w:ascii="Times New Roman" w:eastAsia="Times New Roman" w:hAnsi="Times New Roman" w:cs="Times New Roman"/>
          <w:b/>
          <w:bCs/>
          <w:i/>
          <w:iCs/>
          <w:sz w:val="28"/>
          <w:szCs w:val="28"/>
          <w:u w:val="single"/>
          <w:lang w:eastAsia="bg-BG"/>
        </w:rPr>
        <w:t>пр</w:t>
      </w:r>
      <w:proofErr w:type="spellEnd"/>
      <w:r>
        <w:rPr>
          <w:rFonts w:ascii="Times New Roman" w:eastAsia="Times New Roman" w:hAnsi="Times New Roman" w:cs="Times New Roman"/>
          <w:b/>
          <w:bCs/>
          <w:i/>
          <w:iCs/>
          <w:sz w:val="28"/>
          <w:szCs w:val="28"/>
          <w:u w:val="single"/>
          <w:lang w:eastAsia="bg-BG"/>
        </w:rPr>
        <w:t xml:space="preserve"> Данаил Кирилов, Йорданка </w:t>
      </w:r>
      <w:proofErr w:type="spellStart"/>
      <w:r>
        <w:rPr>
          <w:rFonts w:ascii="Times New Roman" w:eastAsia="Times New Roman" w:hAnsi="Times New Roman" w:cs="Times New Roman"/>
          <w:b/>
          <w:bCs/>
          <w:i/>
          <w:iCs/>
          <w:sz w:val="28"/>
          <w:szCs w:val="28"/>
          <w:u w:val="single"/>
          <w:lang w:eastAsia="bg-BG"/>
        </w:rPr>
        <w:t>Фикирлийска</w:t>
      </w:r>
      <w:proofErr w:type="spellEnd"/>
      <w:r>
        <w:rPr>
          <w:rFonts w:ascii="Times New Roman" w:eastAsia="Times New Roman" w:hAnsi="Times New Roman" w:cs="Times New Roman"/>
          <w:b/>
          <w:bCs/>
          <w:i/>
          <w:iCs/>
          <w:sz w:val="28"/>
          <w:szCs w:val="28"/>
          <w:u w:val="single"/>
          <w:lang w:eastAsia="bg-BG"/>
        </w:rPr>
        <w:t xml:space="preserve"> и Анна Александрова</w:t>
      </w:r>
      <w:r w:rsidRPr="007D22DA">
        <w:rPr>
          <w:rFonts w:ascii="Times New Roman" w:eastAsia="Times New Roman" w:hAnsi="Times New Roman" w:cs="Times New Roman"/>
          <w:b/>
          <w:bCs/>
          <w:i/>
          <w:iCs/>
          <w:sz w:val="28"/>
          <w:szCs w:val="28"/>
          <w:u w:val="single"/>
          <w:lang w:eastAsia="bg-BG"/>
        </w:rPr>
        <w:t>:</w:t>
      </w:r>
    </w:p>
    <w:p w:rsidR="000C2818" w:rsidRPr="000C2818" w:rsidRDefault="002332A5" w:rsidP="00B90BA8">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 xml:space="preserve">Създава </w:t>
      </w:r>
      <w:r w:rsidR="000C2818" w:rsidRPr="000C2818">
        <w:rPr>
          <w:rFonts w:ascii="Times New Roman" w:eastAsia="Times New Roman" w:hAnsi="Times New Roman" w:cs="Times New Roman"/>
          <w:bCs/>
          <w:i/>
          <w:sz w:val="28"/>
          <w:szCs w:val="28"/>
        </w:rPr>
        <w:t xml:space="preserve">се нов </w:t>
      </w:r>
      <w:r w:rsidR="000C2818" w:rsidRPr="000C2818">
        <w:rPr>
          <w:rFonts w:ascii="Times New Roman" w:eastAsia="Times New Roman" w:hAnsi="Times New Roman" w:cs="Times New Roman"/>
          <w:i/>
          <w:sz w:val="28"/>
          <w:szCs w:val="28"/>
        </w:rPr>
        <w:t xml:space="preserve">§ 13. Чл. 127 се изменя така: </w:t>
      </w:r>
    </w:p>
    <w:p w:rsidR="000C2818" w:rsidRPr="000C2818" w:rsidRDefault="000C2818" w:rsidP="00B90BA8">
      <w:pPr>
        <w:widowControl w:val="0"/>
        <w:autoSpaceDE w:val="0"/>
        <w:autoSpaceDN w:val="0"/>
        <w:adjustRightInd w:val="0"/>
        <w:spacing w:after="0" w:line="240" w:lineRule="auto"/>
        <w:ind w:firstLine="709"/>
        <w:jc w:val="both"/>
        <w:rPr>
          <w:rFonts w:ascii="Times New Roman" w:eastAsia="Times New Roman" w:hAnsi="Times New Roman" w:cs="Times New Roman"/>
          <w:b/>
          <w:bCs/>
          <w:i/>
          <w:sz w:val="28"/>
          <w:szCs w:val="28"/>
          <w:lang w:val="x-none"/>
        </w:rPr>
      </w:pPr>
      <w:r w:rsidRPr="000C2818">
        <w:rPr>
          <w:rFonts w:ascii="Times New Roman" w:eastAsia="Times New Roman" w:hAnsi="Times New Roman" w:cs="Times New Roman"/>
          <w:i/>
          <w:sz w:val="28"/>
          <w:szCs w:val="28"/>
        </w:rPr>
        <w:t xml:space="preserve">1. досегашният текст става ал. 1 и след </w:t>
      </w:r>
      <w:r w:rsidR="00CD5231">
        <w:rPr>
          <w:rFonts w:ascii="Times New Roman" w:eastAsia="Times New Roman" w:hAnsi="Times New Roman" w:cs="Times New Roman"/>
          <w:i/>
          <w:sz w:val="28"/>
          <w:szCs w:val="28"/>
        </w:rPr>
        <w:t>думите</w:t>
      </w:r>
      <w:r w:rsidRPr="000C2818">
        <w:rPr>
          <w:rFonts w:ascii="Times New Roman" w:eastAsia="Times New Roman" w:hAnsi="Times New Roman" w:cs="Times New Roman"/>
          <w:i/>
          <w:sz w:val="28"/>
          <w:szCs w:val="28"/>
        </w:rPr>
        <w:t xml:space="preserve"> „разследванията на Европейската служба за борба с измамите“ се добавят „ревизионните актове, с които са установени данъчни задължения и задължения за задължителни осигурителни вноски и приложените към тях ревизионни доклади, както и докладите по чл. 19 от Закона за държавната финансова инспекция от извършени финансови инспекции и </w:t>
      </w:r>
      <w:proofErr w:type="spellStart"/>
      <w:r w:rsidRPr="000C2818">
        <w:rPr>
          <w:rFonts w:ascii="Times New Roman" w:eastAsia="Times New Roman" w:hAnsi="Times New Roman" w:cs="Times New Roman"/>
          <w:i/>
          <w:sz w:val="28"/>
          <w:szCs w:val="28"/>
        </w:rPr>
        <w:t>одитните</w:t>
      </w:r>
      <w:proofErr w:type="spellEnd"/>
      <w:r w:rsidRPr="000C2818">
        <w:rPr>
          <w:rFonts w:ascii="Times New Roman" w:eastAsia="Times New Roman" w:hAnsi="Times New Roman" w:cs="Times New Roman"/>
          <w:i/>
          <w:sz w:val="28"/>
          <w:szCs w:val="28"/>
        </w:rPr>
        <w:t xml:space="preserve"> доклади по чл.</w:t>
      </w:r>
      <w:r w:rsidR="00E16B48">
        <w:rPr>
          <w:rFonts w:ascii="Times New Roman" w:eastAsia="Times New Roman" w:hAnsi="Times New Roman" w:cs="Times New Roman"/>
          <w:i/>
          <w:sz w:val="28"/>
          <w:szCs w:val="28"/>
        </w:rPr>
        <w:t xml:space="preserve"> </w:t>
      </w:r>
      <w:r w:rsidRPr="000C2818">
        <w:rPr>
          <w:rFonts w:ascii="Times New Roman" w:eastAsia="Times New Roman" w:hAnsi="Times New Roman" w:cs="Times New Roman"/>
          <w:i/>
          <w:sz w:val="28"/>
          <w:szCs w:val="28"/>
        </w:rPr>
        <w:t>56 от Закона за Сметната палата и приложените към тях документи</w:t>
      </w:r>
      <w:r w:rsidRPr="000C2818">
        <w:rPr>
          <w:rFonts w:ascii="Times New Roman" w:eastAsia="Times New Roman" w:hAnsi="Times New Roman" w:cs="Times New Roman"/>
          <w:i/>
          <w:color w:val="00B050"/>
          <w:sz w:val="28"/>
          <w:szCs w:val="28"/>
        </w:rPr>
        <w:t>.</w:t>
      </w:r>
      <w:r w:rsidRPr="000C2818">
        <w:rPr>
          <w:rFonts w:ascii="Times New Roman" w:eastAsia="Times New Roman" w:hAnsi="Times New Roman" w:cs="Times New Roman"/>
          <w:i/>
          <w:sz w:val="28"/>
          <w:szCs w:val="28"/>
        </w:rPr>
        <w:t>“</w:t>
      </w:r>
    </w:p>
    <w:p w:rsidR="000C2818" w:rsidRPr="000C2818" w:rsidRDefault="000C2818" w:rsidP="00B90BA8">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0C2818">
        <w:rPr>
          <w:rFonts w:ascii="Times New Roman" w:eastAsia="Times New Roman" w:hAnsi="Times New Roman" w:cs="Times New Roman"/>
          <w:i/>
          <w:sz w:val="28"/>
          <w:szCs w:val="28"/>
        </w:rPr>
        <w:t>Създава се алинея 2:</w:t>
      </w:r>
    </w:p>
    <w:p w:rsidR="000C2818" w:rsidRPr="000C2818" w:rsidRDefault="00CD5231" w:rsidP="00B90BA8">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0C2818" w:rsidRPr="000C2818">
        <w:rPr>
          <w:rFonts w:ascii="Times New Roman" w:eastAsia="Times New Roman" w:hAnsi="Times New Roman" w:cs="Times New Roman"/>
          <w:i/>
          <w:sz w:val="28"/>
          <w:szCs w:val="28"/>
          <w:lang w:val="en-US"/>
        </w:rPr>
        <w:t>(</w:t>
      </w:r>
      <w:r w:rsidR="000C2818" w:rsidRPr="000C2818">
        <w:rPr>
          <w:rFonts w:ascii="Times New Roman" w:eastAsia="Times New Roman" w:hAnsi="Times New Roman" w:cs="Times New Roman"/>
          <w:i/>
          <w:sz w:val="28"/>
          <w:szCs w:val="28"/>
        </w:rPr>
        <w:t>2</w:t>
      </w:r>
      <w:r w:rsidR="000C2818" w:rsidRPr="000C2818">
        <w:rPr>
          <w:rFonts w:ascii="Times New Roman" w:eastAsia="Times New Roman" w:hAnsi="Times New Roman" w:cs="Times New Roman"/>
          <w:i/>
          <w:sz w:val="28"/>
          <w:szCs w:val="28"/>
          <w:lang w:val="en-US"/>
        </w:rPr>
        <w:t>)</w:t>
      </w:r>
      <w:r w:rsidR="000C2818" w:rsidRPr="000C2818">
        <w:rPr>
          <w:rFonts w:ascii="Times New Roman" w:eastAsia="Times New Roman" w:hAnsi="Times New Roman" w:cs="Times New Roman"/>
          <w:i/>
          <w:sz w:val="28"/>
          <w:szCs w:val="28"/>
        </w:rPr>
        <w:t xml:space="preserve"> Обвинението и присъдата не могат да се основават само на данните от ревизионните актове, докладите по чл. 19 от ЗДФИ и </w:t>
      </w:r>
      <w:proofErr w:type="spellStart"/>
      <w:r w:rsidR="000C2818" w:rsidRPr="000C2818">
        <w:rPr>
          <w:rFonts w:ascii="Times New Roman" w:eastAsia="Times New Roman" w:hAnsi="Times New Roman" w:cs="Times New Roman"/>
          <w:i/>
          <w:sz w:val="28"/>
          <w:szCs w:val="28"/>
        </w:rPr>
        <w:t>одитните</w:t>
      </w:r>
      <w:proofErr w:type="spellEnd"/>
      <w:r w:rsidR="000C2818" w:rsidRPr="000C2818">
        <w:rPr>
          <w:rFonts w:ascii="Times New Roman" w:eastAsia="Times New Roman" w:hAnsi="Times New Roman" w:cs="Times New Roman"/>
          <w:i/>
          <w:sz w:val="28"/>
          <w:szCs w:val="28"/>
        </w:rPr>
        <w:t xml:space="preserve"> доклади по чл. 56 от ЗСП, и приложените към тях документи.</w:t>
      </w:r>
      <w:r>
        <w:rPr>
          <w:rFonts w:ascii="Times New Roman" w:eastAsia="Times New Roman" w:hAnsi="Times New Roman" w:cs="Times New Roman"/>
          <w:i/>
          <w:sz w:val="28"/>
          <w:szCs w:val="28"/>
        </w:rPr>
        <w:t>“</w:t>
      </w:r>
    </w:p>
    <w:p w:rsidR="000C2818" w:rsidRPr="00422E08" w:rsidRDefault="000C2818" w:rsidP="000C2818">
      <w:pPr>
        <w:spacing w:after="0" w:line="240" w:lineRule="auto"/>
        <w:ind w:firstLine="851"/>
        <w:jc w:val="both"/>
        <w:textAlignment w:val="center"/>
        <w:rPr>
          <w:rFonts w:ascii="Times New Roman" w:eastAsia="Times New Roman" w:hAnsi="Times New Roman" w:cs="Times New Roman"/>
          <w:b/>
          <w:bCs/>
          <w:sz w:val="28"/>
          <w:szCs w:val="28"/>
          <w:lang w:val="ru-RU" w:eastAsia="bg-BG"/>
        </w:rPr>
      </w:pPr>
      <w:r w:rsidRPr="00422E08">
        <w:rPr>
          <w:rFonts w:ascii="Times New Roman" w:eastAsia="Times New Roman" w:hAnsi="Times New Roman" w:cs="Times New Roman"/>
          <w:b/>
          <w:bCs/>
          <w:noProof/>
          <w:sz w:val="28"/>
          <w:szCs w:val="28"/>
          <w:u w:val="single"/>
          <w:lang w:eastAsia="bg-BG"/>
        </w:rPr>
        <w:t>Комисията подкрепя</w:t>
      </w:r>
      <w:r w:rsidRPr="00422E08">
        <w:rPr>
          <w:rFonts w:ascii="Times New Roman" w:eastAsia="Times New Roman" w:hAnsi="Times New Roman" w:cs="Times New Roman"/>
          <w:b/>
          <w:spacing w:val="3"/>
          <w:sz w:val="28"/>
          <w:szCs w:val="28"/>
          <w:u w:val="single"/>
          <w:lang w:eastAsia="bg-BG"/>
        </w:rPr>
        <w:t>/ не подкрепя</w:t>
      </w:r>
      <w:r w:rsidRPr="00422E08">
        <w:rPr>
          <w:rFonts w:ascii="Times New Roman" w:eastAsia="Times New Roman" w:hAnsi="Times New Roman" w:cs="Times New Roman"/>
          <w:b/>
          <w:bCs/>
          <w:noProof/>
          <w:sz w:val="28"/>
          <w:szCs w:val="28"/>
          <w:u w:val="single"/>
          <w:lang w:eastAsia="bg-BG"/>
        </w:rPr>
        <w:t xml:space="preserve"> предложението.</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13. </w:t>
      </w:r>
      <w:r w:rsidRPr="00DA333B">
        <w:rPr>
          <w:rFonts w:ascii="Times New Roman" w:eastAsia="Calibri" w:hAnsi="Times New Roman" w:cs="Times New Roman"/>
          <w:sz w:val="28"/>
          <w:szCs w:val="28"/>
        </w:rPr>
        <w:t xml:space="preserve">В чл. 133 се създават ал. 3 и 4: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Когато глобата е наложена от орган на досъдебното производство, постановлението се обжалва пред съответния </w:t>
      </w:r>
      <w:proofErr w:type="spellStart"/>
      <w:r w:rsidRPr="00DA333B">
        <w:rPr>
          <w:rFonts w:ascii="Times New Roman" w:eastAsia="Calibri" w:hAnsi="Times New Roman" w:cs="Times New Roman"/>
          <w:sz w:val="28"/>
          <w:szCs w:val="28"/>
        </w:rPr>
        <w:t>първоинстанционен</w:t>
      </w:r>
      <w:proofErr w:type="spellEnd"/>
      <w:r w:rsidRPr="00DA333B">
        <w:rPr>
          <w:rFonts w:ascii="Times New Roman" w:eastAsia="Calibri" w:hAnsi="Times New Roman" w:cs="Times New Roman"/>
          <w:sz w:val="28"/>
          <w:szCs w:val="28"/>
        </w:rPr>
        <w:t xml:space="preserve"> съд в </w:t>
      </w:r>
      <w:r w:rsidR="003C359A" w:rsidRPr="003C359A">
        <w:rPr>
          <w:rFonts w:ascii="Times New Roman" w:eastAsia="Calibri" w:hAnsi="Times New Roman" w:cs="Times New Roman"/>
          <w:sz w:val="28"/>
          <w:szCs w:val="28"/>
          <w:lang w:val="en-US"/>
        </w:rPr>
        <w:t>3-</w:t>
      </w:r>
      <w:r w:rsidRPr="00DA333B">
        <w:rPr>
          <w:rFonts w:ascii="Times New Roman" w:eastAsia="Calibri" w:hAnsi="Times New Roman" w:cs="Times New Roman"/>
          <w:sz w:val="28"/>
          <w:szCs w:val="28"/>
        </w:rPr>
        <w:t xml:space="preserve">дневен срок от съобщението за налагането й. Съдът се произнася незабавно в закрито заседание с определение, което е окончателно.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lastRenderedPageBreak/>
        <w:t xml:space="preserve">(4) Определението на съда, с което той отказва да отмени глоба по ал. 2, подлежи на обжалване по реда на глава двадесет и втора </w:t>
      </w:r>
      <w:r w:rsidRPr="003C359A">
        <w:rPr>
          <w:rFonts w:ascii="Times New Roman" w:eastAsia="Calibri" w:hAnsi="Times New Roman" w:cs="Times New Roman"/>
          <w:sz w:val="28"/>
          <w:szCs w:val="28"/>
        </w:rPr>
        <w:t>от НПК</w:t>
      </w:r>
      <w:r w:rsidRPr="00DA333B">
        <w:rPr>
          <w:rFonts w:ascii="Times New Roman" w:eastAsia="Calibri" w:hAnsi="Times New Roman" w:cs="Times New Roman"/>
          <w:sz w:val="28"/>
          <w:szCs w:val="28"/>
        </w:rPr>
        <w:t xml:space="preserve">.“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13.</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14. </w:t>
      </w:r>
      <w:r w:rsidRPr="00DA333B">
        <w:rPr>
          <w:rFonts w:ascii="Times New Roman" w:eastAsia="Calibri" w:hAnsi="Times New Roman" w:cs="Times New Roman"/>
          <w:sz w:val="28"/>
          <w:szCs w:val="28"/>
        </w:rPr>
        <w:t xml:space="preserve">В чл. 139 се създава ал. 10: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„(10) Разпит на свидетел със специфични нужди от защита се провежда при вземане на мерки за избягване на контакт с обвиняемия, включително чрез видеоконференция или телефонна конференция, в съответствие с разпоредбите на този кодекс.“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14.</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15. </w:t>
      </w:r>
      <w:r w:rsidRPr="00DA333B">
        <w:rPr>
          <w:rFonts w:ascii="Times New Roman" w:eastAsia="Calibri" w:hAnsi="Times New Roman" w:cs="Times New Roman"/>
          <w:sz w:val="28"/>
          <w:szCs w:val="28"/>
        </w:rPr>
        <w:t xml:space="preserve">В чл. 140 ал. 5 се изменя така: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„(5) Разпит на малолетен и непълнолетен свидетел в страната може да се извърши при вземане на мерки за избягване на контакт с обвиняемия, включително в специално оборудвани помещения или чрез видеоконференция.“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15.</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16. </w:t>
      </w:r>
      <w:r w:rsidRPr="00DA333B">
        <w:rPr>
          <w:rFonts w:ascii="Times New Roman" w:eastAsia="Calibri" w:hAnsi="Times New Roman" w:cs="Times New Roman"/>
          <w:sz w:val="28"/>
          <w:szCs w:val="28"/>
        </w:rPr>
        <w:t xml:space="preserve">В чл. 144 се създава ал. 3: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Експертиза може да се назначи и за установяване на специфични нужди от защита на свидетел във връзка с участието му в наказателното производство.“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16.</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17. </w:t>
      </w:r>
      <w:r w:rsidRPr="00DA333B">
        <w:rPr>
          <w:rFonts w:ascii="Times New Roman" w:eastAsia="Calibri" w:hAnsi="Times New Roman" w:cs="Times New Roman"/>
          <w:sz w:val="28"/>
          <w:szCs w:val="28"/>
        </w:rPr>
        <w:t xml:space="preserve">В чл. 149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Създава се нова ал. 6: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„(6) Когато глобата е наложена от орган на досъдебното производство постановлението се обжалва пред съответния </w:t>
      </w:r>
      <w:proofErr w:type="spellStart"/>
      <w:r w:rsidRPr="00DA333B">
        <w:rPr>
          <w:rFonts w:ascii="Times New Roman" w:eastAsia="Calibri" w:hAnsi="Times New Roman" w:cs="Times New Roman"/>
          <w:sz w:val="28"/>
          <w:szCs w:val="28"/>
        </w:rPr>
        <w:t>първоинстанционен</w:t>
      </w:r>
      <w:proofErr w:type="spellEnd"/>
      <w:r w:rsidRPr="00DA333B">
        <w:rPr>
          <w:rFonts w:ascii="Times New Roman" w:eastAsia="Calibri" w:hAnsi="Times New Roman" w:cs="Times New Roman"/>
          <w:sz w:val="28"/>
          <w:szCs w:val="28"/>
        </w:rPr>
        <w:t xml:space="preserve"> съд в </w:t>
      </w:r>
      <w:r w:rsidR="005C550F" w:rsidRPr="005C550F">
        <w:rPr>
          <w:rFonts w:ascii="Times New Roman" w:eastAsia="Calibri" w:hAnsi="Times New Roman" w:cs="Times New Roman"/>
          <w:sz w:val="28"/>
          <w:szCs w:val="28"/>
          <w:lang w:val="en-US"/>
        </w:rPr>
        <w:t>3-</w:t>
      </w:r>
      <w:r w:rsidRPr="00DA333B">
        <w:rPr>
          <w:rFonts w:ascii="Times New Roman" w:eastAsia="Calibri" w:hAnsi="Times New Roman" w:cs="Times New Roman"/>
          <w:sz w:val="28"/>
          <w:szCs w:val="28"/>
        </w:rPr>
        <w:t xml:space="preserve">дневен срок от съобщението за налагането й. Съдът се произнася незабавно в закрито заседание с определение, което е окончателно.”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Създава се ал. 7: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„(7) Определението на съда, с което той отказва да отмени глоба по ал. 5, подлежи на обжалване по реда на глава двадесет и втора </w:t>
      </w:r>
      <w:r w:rsidRPr="005C550F">
        <w:rPr>
          <w:rFonts w:ascii="Times New Roman" w:eastAsia="Calibri" w:hAnsi="Times New Roman" w:cs="Times New Roman"/>
          <w:sz w:val="28"/>
          <w:szCs w:val="28"/>
        </w:rPr>
        <w:t>от НПК</w:t>
      </w:r>
      <w:r w:rsidRPr="00DA333B">
        <w:rPr>
          <w:rFonts w:ascii="Times New Roman" w:eastAsia="Calibri" w:hAnsi="Times New Roman" w:cs="Times New Roman"/>
          <w:sz w:val="28"/>
          <w:szCs w:val="28"/>
        </w:rPr>
        <w:t xml:space="preserve">.”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Досегашната ал. 6 става ал. 8 и в нея думите „което се намира извън страната” </w:t>
      </w:r>
      <w:r w:rsidRPr="005C550F">
        <w:rPr>
          <w:rFonts w:ascii="Times New Roman" w:eastAsia="Calibri" w:hAnsi="Times New Roman" w:cs="Times New Roman"/>
          <w:sz w:val="28"/>
          <w:szCs w:val="28"/>
        </w:rPr>
        <w:t xml:space="preserve">и запетаите пред и след тях </w:t>
      </w:r>
      <w:r w:rsidRPr="00DA333B">
        <w:rPr>
          <w:rFonts w:ascii="Times New Roman" w:eastAsia="Calibri" w:hAnsi="Times New Roman" w:cs="Times New Roman"/>
          <w:sz w:val="28"/>
          <w:szCs w:val="28"/>
        </w:rPr>
        <w:t xml:space="preserve">се заличават.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17.</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18. </w:t>
      </w:r>
      <w:r w:rsidRPr="00DA333B">
        <w:rPr>
          <w:rFonts w:ascii="Times New Roman" w:eastAsia="Calibri" w:hAnsi="Times New Roman" w:cs="Times New Roman"/>
          <w:sz w:val="28"/>
          <w:szCs w:val="28"/>
        </w:rPr>
        <w:t xml:space="preserve">В чл. 174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В ал. 5, изречение първо думите „отношение на“ се заменят с „дела за престъпления, извършени от“ и след думата „следователи” се поставя запетая, а изречение трето се заличава.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lastRenderedPageBreak/>
        <w:t xml:space="preserve">2. В ал. 6, изречение първо думите „отношение на“ се заменят с „дела за престъпления, извършени от“ и след думите „негов заместник” се поставя запетая, а изречение второ се заличава.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18.</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19. </w:t>
      </w:r>
      <w:r w:rsidRPr="00DA333B">
        <w:rPr>
          <w:rFonts w:ascii="Times New Roman" w:eastAsia="Calibri" w:hAnsi="Times New Roman" w:cs="Times New Roman"/>
          <w:sz w:val="28"/>
          <w:szCs w:val="28"/>
        </w:rPr>
        <w:t xml:space="preserve">В чл. 182 се създават ал. 3 и 4: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Когато глобата е наложена от орган на досъдебното производство, постановлението се обжалва пред съответния </w:t>
      </w:r>
      <w:proofErr w:type="spellStart"/>
      <w:r w:rsidRPr="00DA333B">
        <w:rPr>
          <w:rFonts w:ascii="Times New Roman" w:eastAsia="Calibri" w:hAnsi="Times New Roman" w:cs="Times New Roman"/>
          <w:sz w:val="28"/>
          <w:szCs w:val="28"/>
        </w:rPr>
        <w:t>първоинстанционен</w:t>
      </w:r>
      <w:proofErr w:type="spellEnd"/>
      <w:r w:rsidRPr="00DA333B">
        <w:rPr>
          <w:rFonts w:ascii="Times New Roman" w:eastAsia="Calibri" w:hAnsi="Times New Roman" w:cs="Times New Roman"/>
          <w:sz w:val="28"/>
          <w:szCs w:val="28"/>
        </w:rPr>
        <w:t xml:space="preserve"> съд в </w:t>
      </w:r>
      <w:r w:rsidR="005C550F" w:rsidRPr="005C550F">
        <w:rPr>
          <w:rFonts w:ascii="Times New Roman" w:eastAsia="Calibri" w:hAnsi="Times New Roman" w:cs="Times New Roman"/>
          <w:sz w:val="28"/>
          <w:szCs w:val="28"/>
          <w:lang w:val="en-US"/>
        </w:rPr>
        <w:t>3-</w:t>
      </w:r>
      <w:r w:rsidRPr="00DA333B">
        <w:rPr>
          <w:rFonts w:ascii="Times New Roman" w:eastAsia="Calibri" w:hAnsi="Times New Roman" w:cs="Times New Roman"/>
          <w:sz w:val="28"/>
          <w:szCs w:val="28"/>
        </w:rPr>
        <w:t xml:space="preserve">дневен срок от съобщението за налагането й. Съдът се произнася незабавно в закрито заседание с определение, което е окончателно. </w:t>
      </w:r>
    </w:p>
    <w:p w:rsidR="00DA333B" w:rsidRPr="005C550F"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Определението на съда, с което той отказва да отмени глоба по ал. 1 и 2, подлежи на обжалване по реда на глава двадесет и втора </w:t>
      </w:r>
      <w:r w:rsidRPr="005C550F">
        <w:rPr>
          <w:rFonts w:ascii="Times New Roman" w:eastAsia="Calibri" w:hAnsi="Times New Roman" w:cs="Times New Roman"/>
          <w:sz w:val="28"/>
          <w:szCs w:val="28"/>
        </w:rPr>
        <w:t xml:space="preserve">от НПК.“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19.</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20. </w:t>
      </w:r>
      <w:r w:rsidRPr="00DA333B">
        <w:rPr>
          <w:rFonts w:ascii="Times New Roman" w:eastAsia="Calibri" w:hAnsi="Times New Roman" w:cs="Times New Roman"/>
          <w:sz w:val="28"/>
          <w:szCs w:val="28"/>
        </w:rPr>
        <w:t xml:space="preserve">В чл. 188, ал. 2 накрая се добавя „или от органа на досъдебното производство”.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20.</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21. </w:t>
      </w:r>
      <w:r w:rsidRPr="00DA333B">
        <w:rPr>
          <w:rFonts w:ascii="Times New Roman" w:eastAsia="Calibri" w:hAnsi="Times New Roman" w:cs="Times New Roman"/>
          <w:sz w:val="28"/>
          <w:szCs w:val="28"/>
        </w:rPr>
        <w:t xml:space="preserve">В чл. 195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Създава се нова ал. 4: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В случаите на чл. 43, т. 2 или когато са отведени всички прокурори от съответната прокуратура, главният прокурор или </w:t>
      </w:r>
      <w:proofErr w:type="spellStart"/>
      <w:r w:rsidRPr="00DA333B">
        <w:rPr>
          <w:rFonts w:ascii="Times New Roman" w:eastAsia="Calibri" w:hAnsi="Times New Roman" w:cs="Times New Roman"/>
          <w:sz w:val="28"/>
          <w:szCs w:val="28"/>
        </w:rPr>
        <w:t>оправомощен</w:t>
      </w:r>
      <w:proofErr w:type="spellEnd"/>
      <w:r w:rsidRPr="00DA333B">
        <w:rPr>
          <w:rFonts w:ascii="Times New Roman" w:eastAsia="Calibri" w:hAnsi="Times New Roman" w:cs="Times New Roman"/>
          <w:sz w:val="28"/>
          <w:szCs w:val="28"/>
        </w:rPr>
        <w:t xml:space="preserve"> от него заместник определя досъдебното производство да се извърши в района на друга, еднаква по степен прокуратура.“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Досегашната ал. 4 става ал. 5.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21.</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22. </w:t>
      </w:r>
      <w:r w:rsidRPr="00DA333B">
        <w:rPr>
          <w:rFonts w:ascii="Times New Roman" w:eastAsia="Calibri" w:hAnsi="Times New Roman" w:cs="Times New Roman"/>
          <w:sz w:val="28"/>
          <w:szCs w:val="28"/>
        </w:rPr>
        <w:t xml:space="preserve">В чл. 214 се създава ал. 3: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В акта за образуване на досъдебно производство по ал. 1 и 2 не се посочват имената на лицето, за което има данни, че е извършило престъплението.”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22.</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23. </w:t>
      </w:r>
      <w:r w:rsidRPr="00DA333B">
        <w:rPr>
          <w:rFonts w:ascii="Times New Roman" w:eastAsia="Calibri" w:hAnsi="Times New Roman" w:cs="Times New Roman"/>
          <w:sz w:val="28"/>
          <w:szCs w:val="28"/>
        </w:rPr>
        <w:t xml:space="preserve">Създава се чл. 217а: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„Запазване на стойността на процесуалните действия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Чл. 217а. Извършените действия по разследването и другите процесуални действия преди разделянето или обединяването на дела запазват процесуалната си стойност по отделеното, съответно по обединеното дело.“ </w:t>
      </w:r>
    </w:p>
    <w:p w:rsid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23.</w:t>
      </w:r>
    </w:p>
    <w:p w:rsidR="00B90BA8" w:rsidRDefault="00B90BA8"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p>
    <w:p w:rsidR="007D22DA" w:rsidRPr="00422E08" w:rsidRDefault="007D22DA" w:rsidP="007D22DA">
      <w:pPr>
        <w:spacing w:after="0" w:line="240" w:lineRule="auto"/>
        <w:ind w:firstLine="720"/>
        <w:jc w:val="both"/>
        <w:rPr>
          <w:rFonts w:ascii="Times New Roman" w:eastAsia="Times New Roman" w:hAnsi="Times New Roman" w:cs="Times New Roman"/>
          <w:b/>
          <w:bCs/>
          <w:i/>
          <w:iCs/>
          <w:sz w:val="28"/>
          <w:szCs w:val="28"/>
          <w:u w:val="single"/>
          <w:lang w:eastAsia="bg-BG"/>
        </w:rPr>
      </w:pPr>
      <w:r w:rsidRPr="007D22DA">
        <w:rPr>
          <w:rFonts w:ascii="Times New Roman" w:eastAsia="Times New Roman" w:hAnsi="Times New Roman" w:cs="Times New Roman"/>
          <w:b/>
          <w:bCs/>
          <w:i/>
          <w:iCs/>
          <w:sz w:val="28"/>
          <w:szCs w:val="28"/>
          <w:u w:val="single"/>
          <w:lang w:eastAsia="bg-BG"/>
        </w:rPr>
        <w:lastRenderedPageBreak/>
        <w:t xml:space="preserve">Предложение от нар. </w:t>
      </w:r>
      <w:proofErr w:type="spellStart"/>
      <w:r w:rsidRPr="007D22DA">
        <w:rPr>
          <w:rFonts w:ascii="Times New Roman" w:eastAsia="Times New Roman" w:hAnsi="Times New Roman" w:cs="Times New Roman"/>
          <w:b/>
          <w:bCs/>
          <w:i/>
          <w:iCs/>
          <w:sz w:val="28"/>
          <w:szCs w:val="28"/>
          <w:u w:val="single"/>
          <w:lang w:eastAsia="bg-BG"/>
        </w:rPr>
        <w:t>пр</w:t>
      </w:r>
      <w:proofErr w:type="spellEnd"/>
      <w:r>
        <w:rPr>
          <w:rFonts w:ascii="Times New Roman" w:eastAsia="Times New Roman" w:hAnsi="Times New Roman" w:cs="Times New Roman"/>
          <w:b/>
          <w:bCs/>
          <w:i/>
          <w:iCs/>
          <w:sz w:val="28"/>
          <w:szCs w:val="28"/>
          <w:u w:val="single"/>
          <w:lang w:eastAsia="bg-BG"/>
        </w:rPr>
        <w:t xml:space="preserve"> Данаил Кирилов, Йорданка </w:t>
      </w:r>
      <w:proofErr w:type="spellStart"/>
      <w:r>
        <w:rPr>
          <w:rFonts w:ascii="Times New Roman" w:eastAsia="Times New Roman" w:hAnsi="Times New Roman" w:cs="Times New Roman"/>
          <w:b/>
          <w:bCs/>
          <w:i/>
          <w:iCs/>
          <w:sz w:val="28"/>
          <w:szCs w:val="28"/>
          <w:u w:val="single"/>
          <w:lang w:eastAsia="bg-BG"/>
        </w:rPr>
        <w:t>Фикирлийска</w:t>
      </w:r>
      <w:proofErr w:type="spellEnd"/>
      <w:r>
        <w:rPr>
          <w:rFonts w:ascii="Times New Roman" w:eastAsia="Times New Roman" w:hAnsi="Times New Roman" w:cs="Times New Roman"/>
          <w:b/>
          <w:bCs/>
          <w:i/>
          <w:iCs/>
          <w:sz w:val="28"/>
          <w:szCs w:val="28"/>
          <w:u w:val="single"/>
          <w:lang w:eastAsia="bg-BG"/>
        </w:rPr>
        <w:t xml:space="preserve"> и Анна Александрова</w:t>
      </w:r>
      <w:r w:rsidRPr="007D22DA">
        <w:rPr>
          <w:rFonts w:ascii="Times New Roman" w:eastAsia="Times New Roman" w:hAnsi="Times New Roman" w:cs="Times New Roman"/>
          <w:b/>
          <w:bCs/>
          <w:i/>
          <w:iCs/>
          <w:sz w:val="28"/>
          <w:szCs w:val="28"/>
          <w:u w:val="single"/>
          <w:lang w:eastAsia="bg-BG"/>
        </w:rPr>
        <w:t>:</w:t>
      </w:r>
    </w:p>
    <w:p w:rsidR="00B90BA8" w:rsidRPr="00B90BA8" w:rsidRDefault="00B90BA8" w:rsidP="00B90BA8">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 xml:space="preserve">Създава </w:t>
      </w:r>
      <w:r w:rsidRPr="00B90BA8">
        <w:rPr>
          <w:rFonts w:ascii="Times New Roman" w:eastAsia="Times New Roman" w:hAnsi="Times New Roman" w:cs="Times New Roman"/>
          <w:bCs/>
          <w:i/>
          <w:sz w:val="28"/>
          <w:szCs w:val="28"/>
        </w:rPr>
        <w:t xml:space="preserve">се нов </w:t>
      </w:r>
      <w:r w:rsidRPr="00B90BA8">
        <w:rPr>
          <w:rFonts w:ascii="Times New Roman" w:eastAsia="Times New Roman" w:hAnsi="Times New Roman" w:cs="Times New Roman"/>
          <w:i/>
          <w:sz w:val="28"/>
          <w:szCs w:val="28"/>
        </w:rPr>
        <w:t>§ 24. Чл. 227 ал. 5 се изменя като след думите: „му назначава“ се добавя „резервен защитник, независимо от упълномощаването на защитник“</w:t>
      </w:r>
    </w:p>
    <w:p w:rsidR="00B90BA8" w:rsidRPr="00B90BA8" w:rsidRDefault="00B90BA8" w:rsidP="00B90BA8">
      <w:pPr>
        <w:spacing w:after="0" w:line="240" w:lineRule="auto"/>
        <w:ind w:firstLine="851"/>
        <w:jc w:val="both"/>
        <w:textAlignment w:val="center"/>
        <w:rPr>
          <w:rFonts w:ascii="Times New Roman" w:eastAsia="Times New Roman" w:hAnsi="Times New Roman" w:cs="Times New Roman"/>
          <w:b/>
          <w:bCs/>
          <w:sz w:val="28"/>
          <w:szCs w:val="28"/>
          <w:lang w:val="ru-RU" w:eastAsia="bg-BG"/>
        </w:rPr>
      </w:pPr>
      <w:r w:rsidRPr="00B90BA8">
        <w:rPr>
          <w:rFonts w:ascii="Times New Roman" w:eastAsia="Times New Roman" w:hAnsi="Times New Roman" w:cs="Times New Roman"/>
          <w:b/>
          <w:bCs/>
          <w:noProof/>
          <w:sz w:val="28"/>
          <w:szCs w:val="28"/>
          <w:u w:val="single"/>
          <w:lang w:eastAsia="bg-BG"/>
        </w:rPr>
        <w:t>Комисията подкрепя</w:t>
      </w:r>
      <w:r w:rsidRPr="00B90BA8">
        <w:rPr>
          <w:rFonts w:ascii="Times New Roman" w:eastAsia="Times New Roman" w:hAnsi="Times New Roman" w:cs="Times New Roman"/>
          <w:b/>
          <w:spacing w:val="3"/>
          <w:sz w:val="28"/>
          <w:szCs w:val="28"/>
          <w:u w:val="single"/>
          <w:lang w:eastAsia="bg-BG"/>
        </w:rPr>
        <w:t>/ не подкрепя</w:t>
      </w:r>
      <w:r w:rsidRPr="00B90BA8">
        <w:rPr>
          <w:rFonts w:ascii="Times New Roman" w:eastAsia="Times New Roman" w:hAnsi="Times New Roman" w:cs="Times New Roman"/>
          <w:b/>
          <w:bCs/>
          <w:noProof/>
          <w:sz w:val="28"/>
          <w:szCs w:val="28"/>
          <w:u w:val="single"/>
          <w:lang w:eastAsia="bg-BG"/>
        </w:rPr>
        <w:t xml:space="preserve"> предложението.</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24. </w:t>
      </w:r>
      <w:r w:rsidRPr="00DA333B">
        <w:rPr>
          <w:rFonts w:ascii="Times New Roman" w:eastAsia="Calibri" w:hAnsi="Times New Roman" w:cs="Times New Roman"/>
          <w:sz w:val="28"/>
          <w:szCs w:val="28"/>
        </w:rPr>
        <w:t xml:space="preserve">В чл. 234 се правят следните изменения: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Алинея 3 се изменя така: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При фактическа и правна сложност на делото прокурорът може да удължи срока по ал. 1 до 4 месеца. Ако и този срок се окаже недостатъчен, административният ръководител на съответната прокуратура или </w:t>
      </w:r>
      <w:proofErr w:type="spellStart"/>
      <w:r w:rsidRPr="00DA333B">
        <w:rPr>
          <w:rFonts w:ascii="Times New Roman" w:eastAsia="Calibri" w:hAnsi="Times New Roman" w:cs="Times New Roman"/>
          <w:sz w:val="28"/>
          <w:szCs w:val="28"/>
        </w:rPr>
        <w:t>оправомощен</w:t>
      </w:r>
      <w:proofErr w:type="spellEnd"/>
      <w:r w:rsidRPr="00DA333B">
        <w:rPr>
          <w:rFonts w:ascii="Times New Roman" w:eastAsia="Calibri" w:hAnsi="Times New Roman" w:cs="Times New Roman"/>
          <w:sz w:val="28"/>
          <w:szCs w:val="28"/>
        </w:rPr>
        <w:t xml:space="preserve"> от него прокурор може да го удължава по искане на наблюдаващия прокурор. Срокът на всяко удължаване не може да бъде повече от два месеца.”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В ал. 4 думите „по ал. 1 и 2” се заменят с „по ал. 1-3”.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Алинея 5 се отменя.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24.</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25. </w:t>
      </w:r>
      <w:r w:rsidRPr="00DA333B">
        <w:rPr>
          <w:rFonts w:ascii="Times New Roman" w:eastAsia="Calibri" w:hAnsi="Times New Roman" w:cs="Times New Roman"/>
          <w:sz w:val="28"/>
          <w:szCs w:val="28"/>
        </w:rPr>
        <w:t xml:space="preserve">В чл. 242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В ал. 3 след думите „действия по разследването“ се поставя запетая и се добавя „както и други процесуални действия“.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Създава се ал. 5: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„(5) Когато делото представлява фактическа и правна сложност, срокът по ал. 4 може да бъде удължен с един месец от административния ръководител на съответната прокуратура или </w:t>
      </w:r>
      <w:proofErr w:type="spellStart"/>
      <w:r w:rsidRPr="00DA333B">
        <w:rPr>
          <w:rFonts w:ascii="Times New Roman" w:eastAsia="Calibri" w:hAnsi="Times New Roman" w:cs="Times New Roman"/>
          <w:sz w:val="28"/>
          <w:szCs w:val="28"/>
        </w:rPr>
        <w:t>оправомощен</w:t>
      </w:r>
      <w:proofErr w:type="spellEnd"/>
      <w:r w:rsidRPr="00DA333B">
        <w:rPr>
          <w:rFonts w:ascii="Times New Roman" w:eastAsia="Calibri" w:hAnsi="Times New Roman" w:cs="Times New Roman"/>
          <w:sz w:val="28"/>
          <w:szCs w:val="28"/>
        </w:rPr>
        <w:t xml:space="preserve"> от него прокурор по мотивирано искане на наблюдаващия прокурор.”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25.</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26. </w:t>
      </w:r>
      <w:r w:rsidRPr="00DA333B">
        <w:rPr>
          <w:rFonts w:ascii="Times New Roman" w:eastAsia="Calibri" w:hAnsi="Times New Roman" w:cs="Times New Roman"/>
          <w:sz w:val="28"/>
          <w:szCs w:val="28"/>
        </w:rPr>
        <w:t xml:space="preserve">В чл. 243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Създава се нова ал. 3: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Когато прекратява наказателното производство на основание чл. 24, ал. 1, т. 1 поради това, че деянието съставлява административно нарушение, прокурорът изпраща материалите заедно с веществените доказателства по компетентност на съответния </w:t>
      </w:r>
      <w:proofErr w:type="spellStart"/>
      <w:r w:rsidRPr="00DA333B">
        <w:rPr>
          <w:rFonts w:ascii="Times New Roman" w:eastAsia="Calibri" w:hAnsi="Times New Roman" w:cs="Times New Roman"/>
          <w:sz w:val="28"/>
          <w:szCs w:val="28"/>
        </w:rPr>
        <w:t>административнонаказващ</w:t>
      </w:r>
      <w:proofErr w:type="spellEnd"/>
      <w:r w:rsidRPr="00DA333B">
        <w:rPr>
          <w:rFonts w:ascii="Times New Roman" w:eastAsia="Calibri" w:hAnsi="Times New Roman" w:cs="Times New Roman"/>
          <w:sz w:val="28"/>
          <w:szCs w:val="28"/>
        </w:rPr>
        <w:t xml:space="preserve"> орган.“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Досегашната ал. 3 става ал. 4.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Досегашната ал. 4 става ал. 5 и в нея думите „седем дни” се заменят с „един месец”.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Досегашните ал. 5-10 стават съответно ал. 6-11.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26.</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lastRenderedPageBreak/>
        <w:t xml:space="preserve">§ 27. </w:t>
      </w:r>
      <w:r w:rsidRPr="00DA333B">
        <w:rPr>
          <w:rFonts w:ascii="Times New Roman" w:eastAsia="Calibri" w:hAnsi="Times New Roman" w:cs="Times New Roman"/>
          <w:sz w:val="28"/>
          <w:szCs w:val="28"/>
        </w:rPr>
        <w:t xml:space="preserve">В глава деветнадесета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Наименованието на главата се изменя така: „Предаване на съд и подготвителни действия за разглеждане на делото в съдебно заседание”.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Заглавието „Раздел І Предаване на съд“ се заличава.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Създават се чл. 247а–247в: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„Определяне на съдия-докладчик и проверка на подсъдността на делото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Чл. 247а. (1) След образуване на делото се определя съдия-докладчик.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Когато съдията-докладчик намери, че делото е подсъдно на съда: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насрочва образуваното по обвинителен акт дело в разпоредително заседание в двумесечен срок от постъпването му, а когато представлява фактическа или правна сложност, както и в други изключителни случаи председателят на съда може писмено да разреши разпоредителното заседание да бъде насрочено в определен от него по-дълъг срок, но не повече от три месеца;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осъществява правомощията по чл. 250-252, когато делото е образувано по тъжба на пострадалия.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Съдията-докладчик прекратява съдебното производство, когато намери, че делото не е подсъдно на съда.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Съобщения за насрочване на разпоредителното заседание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Чл. 247б. (1) По разпореждане на съдията-докладчик препис от обвинителния акт се връчва на подсъдимия. С връчването на обвинителния акт на подсъдимия се съобщава за насрочването на разпоредителното заседание и за въпросите по чл. 248, ал.1, за правото му да се яви със защитник и за възможността да му бъде назначен защитник в случаите по чл. 94, ал. 1, както и че делото може да бъде разгледано и решено в негово отсъствие при условията на чл. 269.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За разпоредителното заседание и за въпросите по чл. 248, ал. 1 се уведомяват прокурорът и защитникът, както и пострадалият или неговите наследници и ощетеното юридическо лице, на които се съобщава за правото да упълномощят </w:t>
      </w:r>
      <w:proofErr w:type="spellStart"/>
      <w:r w:rsidRPr="00DA333B">
        <w:rPr>
          <w:rFonts w:ascii="Times New Roman" w:eastAsia="Calibri" w:hAnsi="Times New Roman" w:cs="Times New Roman"/>
          <w:sz w:val="28"/>
          <w:szCs w:val="28"/>
        </w:rPr>
        <w:t>повереник</w:t>
      </w:r>
      <w:proofErr w:type="spellEnd"/>
      <w:r w:rsidRPr="00DA333B">
        <w:rPr>
          <w:rFonts w:ascii="Times New Roman" w:eastAsia="Calibri" w:hAnsi="Times New Roman" w:cs="Times New Roman"/>
          <w:sz w:val="28"/>
          <w:szCs w:val="28"/>
        </w:rPr>
        <w:t xml:space="preserve">.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В 7-дневен срок от връчването на съобщението прокурорът и лицата по ал. 1 и 2 могат да дадат отговор по въпросите, които се обсъждат в разпоредителното заседание, и да направят своите искания.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В 7-дневен срок от връчването на съобщението пострадалият или неговите наследници могат да направят искания за конституиране като частен обвинител и граждански ищец, а ощетеното юридическо лице – като граждански ищец.”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lastRenderedPageBreak/>
        <w:t xml:space="preserve">(5) Съдията-докладчик осигурява възможност на лицата, които могат да участват в разпоредителното заседание да се запознаят с материалите по делото и да направят необходимите извлечения.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Участници в разпоредителното заседание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Чл. 247в. (1) Разпоредителното заседание се отлага, когато не се яви: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прокурорът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подсъдимият, ако явяването му е задължително, освен в случаите по чл. 269, ал. 3;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защитникът - в случаите по чл. 94, ал. 1.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Неявяването на пострадалия или неговите наследници и ощетеното юридическо лице без уважителна причина не е пречка за провеждане на разпоредителното заседание.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Разпоредителното заседание не се отлага, ако пострадалият или неговите наследници, както и ощетеното юридическо лице не са намерени на посочен от тях адрес за призоваване в страната.“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Член 248 се изменя така: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„Въпроси, които се обсъждат в разпоредителното заседание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Чл. 248. (1) В разпоредителното заседание се обсъждат следните въпроси: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подсъдно ли е делото на съда;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има ли основание за прекратяване или спиране на наказателното производство;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допуснато ли е на досъдебното производство </w:t>
      </w:r>
      <w:proofErr w:type="spellStart"/>
      <w:r w:rsidRPr="00DA333B">
        <w:rPr>
          <w:rFonts w:ascii="Times New Roman" w:eastAsia="Calibri" w:hAnsi="Times New Roman" w:cs="Times New Roman"/>
          <w:sz w:val="28"/>
          <w:szCs w:val="28"/>
        </w:rPr>
        <w:t>отстранимо</w:t>
      </w:r>
      <w:proofErr w:type="spellEnd"/>
      <w:r w:rsidRPr="00DA333B">
        <w:rPr>
          <w:rFonts w:ascii="Times New Roman" w:eastAsia="Calibri" w:hAnsi="Times New Roman" w:cs="Times New Roman"/>
          <w:sz w:val="28"/>
          <w:szCs w:val="28"/>
        </w:rPr>
        <w:t xml:space="preserve"> съществено нарушение на процесуални правила, довело до ограничаване на процесуалните права на обвиняемия или на неговия защитник, на пострадалия или на неговите наследници;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налице ли са основания за разглеждане на делото по реда на особените правила;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5. разглеждането на делото при закрити врати, привличането на резервен съдия или съдебен заседател, назначаването на защитник, вещо лице, преводач или </w:t>
      </w:r>
      <w:proofErr w:type="spellStart"/>
      <w:r w:rsidRPr="00DA333B">
        <w:rPr>
          <w:rFonts w:ascii="Times New Roman" w:eastAsia="Calibri" w:hAnsi="Times New Roman" w:cs="Times New Roman"/>
          <w:sz w:val="28"/>
          <w:szCs w:val="28"/>
        </w:rPr>
        <w:t>тълковник</w:t>
      </w:r>
      <w:proofErr w:type="spellEnd"/>
      <w:r w:rsidRPr="00DA333B">
        <w:rPr>
          <w:rFonts w:ascii="Times New Roman" w:eastAsia="Calibri" w:hAnsi="Times New Roman" w:cs="Times New Roman"/>
          <w:sz w:val="28"/>
          <w:szCs w:val="28"/>
        </w:rPr>
        <w:t xml:space="preserve"> и извършването на съдебни следствени действия по делегация;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6. взетите мерки за процесуална принуда;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7. искания за събиране на нови доказателства;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8. насрочването на съдебното заседание и лицата, които следва да се призоват за него.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Съдът се произнася по направените искания за конституиране на страни в производството.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В съдебно заседание на </w:t>
      </w:r>
      <w:proofErr w:type="spellStart"/>
      <w:r w:rsidRPr="00DA333B">
        <w:rPr>
          <w:rFonts w:ascii="Times New Roman" w:eastAsia="Calibri" w:hAnsi="Times New Roman" w:cs="Times New Roman"/>
          <w:sz w:val="28"/>
          <w:szCs w:val="28"/>
        </w:rPr>
        <w:t>първоинстанционния</w:t>
      </w:r>
      <w:proofErr w:type="spellEnd"/>
      <w:r w:rsidRPr="00DA333B">
        <w:rPr>
          <w:rFonts w:ascii="Times New Roman" w:eastAsia="Calibri" w:hAnsi="Times New Roman" w:cs="Times New Roman"/>
          <w:sz w:val="28"/>
          <w:szCs w:val="28"/>
        </w:rPr>
        <w:t xml:space="preserve">, </w:t>
      </w:r>
      <w:proofErr w:type="spellStart"/>
      <w:r w:rsidRPr="00DA333B">
        <w:rPr>
          <w:rFonts w:ascii="Times New Roman" w:eastAsia="Calibri" w:hAnsi="Times New Roman" w:cs="Times New Roman"/>
          <w:sz w:val="28"/>
          <w:szCs w:val="28"/>
        </w:rPr>
        <w:t>въззивния</w:t>
      </w:r>
      <w:proofErr w:type="spellEnd"/>
      <w:r w:rsidRPr="00DA333B">
        <w:rPr>
          <w:rFonts w:ascii="Times New Roman" w:eastAsia="Calibri" w:hAnsi="Times New Roman" w:cs="Times New Roman"/>
          <w:sz w:val="28"/>
          <w:szCs w:val="28"/>
        </w:rPr>
        <w:t xml:space="preserve"> и касационния съд не могат да се правят възражения за допуснатите нарушения на процесуалните правила по ал. 1 т. 3, които не са били </w:t>
      </w:r>
      <w:r w:rsidRPr="00DA333B">
        <w:rPr>
          <w:rFonts w:ascii="Times New Roman" w:eastAsia="Calibri" w:hAnsi="Times New Roman" w:cs="Times New Roman"/>
          <w:sz w:val="28"/>
          <w:szCs w:val="28"/>
        </w:rPr>
        <w:lastRenderedPageBreak/>
        <w:t xml:space="preserve">поставени на обсъждане в разпоредителното заседание, включително по почин на съдията-докладчик, или които са приети за несъществени.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В разпоредителното заседание не се обсъждат нарушения, свързани с допускането, събирането, проверката и оценката на доказателствата и </w:t>
      </w:r>
      <w:proofErr w:type="spellStart"/>
      <w:r w:rsidRPr="00DA333B">
        <w:rPr>
          <w:rFonts w:ascii="Times New Roman" w:eastAsia="Calibri" w:hAnsi="Times New Roman" w:cs="Times New Roman"/>
          <w:sz w:val="28"/>
          <w:szCs w:val="28"/>
        </w:rPr>
        <w:t>доказателствените</w:t>
      </w:r>
      <w:proofErr w:type="spellEnd"/>
      <w:r w:rsidRPr="00DA333B">
        <w:rPr>
          <w:rFonts w:ascii="Times New Roman" w:eastAsia="Calibri" w:hAnsi="Times New Roman" w:cs="Times New Roman"/>
          <w:sz w:val="28"/>
          <w:szCs w:val="28"/>
        </w:rPr>
        <w:t xml:space="preserve"> средства.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(5) След изслушване на прокурора и лицата по чл. 247б, ал. 1 и 2 съдът се произнася с определение, с което: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прекратява съдебното производство;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прекратява наказателното производство;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спира наказателното производство;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насрочва делото и уведомява явилите се лица, когато не са налице основания за разглеждането му по реда на глава двадесет и седма, глава двадесет и осма и глава двадесет и девета.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(6) Определението се обявява в разпоредителното заседание.”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5. В чл. 249: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а) в ал. 1 думите „съдията–докладчик“ се заменят със „съдът“ и думите „чл. 248, ал. 2, т. 3” се заменят с „чл. 248, ал. 1, т. 1 и 3”;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б) в ал. 2 думите „чл. 248, ал. 2, т. 3” се заменят с „чл. 248, ал. 1, т. 3”, думите „съдията–докладчик“ се заменят със „съдът“, думите „разпореждането си“ се заменят със „с определение“ и думите „чл. 242, ал. 2” се заменят с „чл. 242, като започва да тече нов срок от получаване на делото”;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в) алинея 3 се изменя така: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Определението по чл. 248, ал. 1, т. 3 и 6, както и отказът на съда по чл. 248, ал. 2 да допусне частен обвинител подлежат на обжалване и протестиране по реда на глава двадесет и втора.”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6. В чл. 250: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а) в ал. 1: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DA333B">
        <w:rPr>
          <w:rFonts w:ascii="Times New Roman" w:eastAsia="Calibri" w:hAnsi="Times New Roman" w:cs="Times New Roman"/>
          <w:sz w:val="28"/>
          <w:szCs w:val="28"/>
        </w:rPr>
        <w:t>аа</w:t>
      </w:r>
      <w:proofErr w:type="spellEnd"/>
      <w:r w:rsidRPr="00DA333B">
        <w:rPr>
          <w:rFonts w:ascii="Times New Roman" w:eastAsia="Calibri" w:hAnsi="Times New Roman" w:cs="Times New Roman"/>
          <w:sz w:val="28"/>
          <w:szCs w:val="28"/>
        </w:rPr>
        <w:t xml:space="preserve">) в основния текст думите „съдията-докладчик“ се заменят със „съдът“;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DA333B">
        <w:rPr>
          <w:rFonts w:ascii="Times New Roman" w:eastAsia="Calibri" w:hAnsi="Times New Roman" w:cs="Times New Roman"/>
          <w:sz w:val="28"/>
          <w:szCs w:val="28"/>
        </w:rPr>
        <w:t>бб</w:t>
      </w:r>
      <w:proofErr w:type="spellEnd"/>
      <w:r w:rsidRPr="00DA333B">
        <w:rPr>
          <w:rFonts w:ascii="Times New Roman" w:eastAsia="Calibri" w:hAnsi="Times New Roman" w:cs="Times New Roman"/>
          <w:sz w:val="28"/>
          <w:szCs w:val="28"/>
        </w:rPr>
        <w:t xml:space="preserve">) в т. 1 накрая думите „по чл. 24, ал. 4“ се заменят с „по чл. 24, ал. 5“;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DA333B">
        <w:rPr>
          <w:rFonts w:ascii="Times New Roman" w:eastAsia="Calibri" w:hAnsi="Times New Roman" w:cs="Times New Roman"/>
          <w:sz w:val="28"/>
          <w:szCs w:val="28"/>
        </w:rPr>
        <w:t>вв</w:t>
      </w:r>
      <w:proofErr w:type="spellEnd"/>
      <w:r w:rsidRPr="00DA333B">
        <w:rPr>
          <w:rFonts w:ascii="Times New Roman" w:eastAsia="Calibri" w:hAnsi="Times New Roman" w:cs="Times New Roman"/>
          <w:sz w:val="28"/>
          <w:szCs w:val="28"/>
        </w:rPr>
        <w:t xml:space="preserve">) създава се т. 3: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когато деянието, описано в обвинителния акт или в тъжбата, съставлява административно нарушение.“;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б) в ал. 2 думите „съдията–докладчик“ се заменят със „съдът“ и се създава изречение второ: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„В случаите по ал. 1, т. 3 изпраща делото заедно с веществените доказателства по компетентност на съответния </w:t>
      </w:r>
      <w:proofErr w:type="spellStart"/>
      <w:r w:rsidRPr="00DA333B">
        <w:rPr>
          <w:rFonts w:ascii="Times New Roman" w:eastAsia="Calibri" w:hAnsi="Times New Roman" w:cs="Times New Roman"/>
          <w:sz w:val="28"/>
          <w:szCs w:val="28"/>
        </w:rPr>
        <w:t>административнонаказващ</w:t>
      </w:r>
      <w:proofErr w:type="spellEnd"/>
      <w:r w:rsidRPr="00DA333B">
        <w:rPr>
          <w:rFonts w:ascii="Times New Roman" w:eastAsia="Calibri" w:hAnsi="Times New Roman" w:cs="Times New Roman"/>
          <w:sz w:val="28"/>
          <w:szCs w:val="28"/>
        </w:rPr>
        <w:t xml:space="preserve"> орган.”;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в) алинея 3 се отменя.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7. Член 251 се изменя така: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lastRenderedPageBreak/>
        <w:t xml:space="preserve">„Спиране на наказателното производство от съда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Чл. 251. (1) Съдът спира наказателното производство в случаите по чл. 25, ал. 1, т. 1-3 и ал. 2 и чл. 26.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Съдът се произнася относно мерките за процесуална принуда.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Съдът отменя и мярката за обезпечаване на гражданския иск, ако основанието за нейното налагане е отпаднало.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Препис от определението за спиране на наказателното производство за престъпление, което се преследва по тъжба на пострадалия, се връчва на частния тъжител и на подсъдимия.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(5) Определението подлежи на обжалване и протестиране по реда на глава двадесет и втора.“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8. Член 252 се изменя така: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„Подготовка на съдебното заседание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Чл. 252. (1) Когато са налице основания за разглеждане на делото по реда на глава двадесет и девета, а по искане на страните - и по реда на глава двадесет и седма и глава двадесет и осма, съдът разглежда делото незабавно след провеждане на разпоредителното заседание.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Когато не са налице основания за разглеждане на дело, образувано по обвинителен акт, по реда на глава двадесет и седма, глава двадесет и осма и глава двадесет и девета, съдебното заседание се насрочва в едномесечен срок от разпоредителното заседание.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За насрочване на съдебното заседание се уведомяват неявилите се в разпоредителното заседание лица.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Съдията-докладчик насрочва в едномесечен срок образуваното по тъжба на пострадалия производство, когато са налице основания за разглеждането й в съдебно заседание. Препис от определението и от тъжбата се връчват на подсъдимия, като му се съобщава за датата на съдебното заседание, както и че делото може да бъде разгледано и решено в негово отсъствие при условията на чл. 269. В седемдневен срок от връчването на книжата, подсъдимият може да даде отговор, в който да изложи възраженията си и да направи нови искания.”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9. Раздел ІІ „Подготвителни действия за разглеждане на делото в съдебно заседание“ с чл. 254–257 се отменя. </w:t>
      </w:r>
    </w:p>
    <w:p w:rsid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r w:rsidRPr="00DA333B">
        <w:rPr>
          <w:rFonts w:ascii="Times New Roman" w:eastAsia="Calibri" w:hAnsi="Times New Roman" w:cs="Times New Roman"/>
          <w:b/>
          <w:spacing w:val="3"/>
          <w:sz w:val="28"/>
          <w:szCs w:val="28"/>
          <w:u w:val="single"/>
        </w:rPr>
        <w:t xml:space="preserve">Комисията подкрепя/ не подкрепя текста на вносителя за § 27. </w:t>
      </w:r>
    </w:p>
    <w:p w:rsidR="006A2B55" w:rsidRDefault="006A2B55"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p>
    <w:p w:rsidR="007D22DA" w:rsidRPr="00422E08" w:rsidRDefault="007D22DA" w:rsidP="007D22DA">
      <w:pPr>
        <w:spacing w:after="0" w:line="240" w:lineRule="auto"/>
        <w:ind w:firstLine="720"/>
        <w:jc w:val="both"/>
        <w:rPr>
          <w:rFonts w:ascii="Times New Roman" w:eastAsia="Times New Roman" w:hAnsi="Times New Roman" w:cs="Times New Roman"/>
          <w:b/>
          <w:bCs/>
          <w:i/>
          <w:iCs/>
          <w:sz w:val="28"/>
          <w:szCs w:val="28"/>
          <w:u w:val="single"/>
          <w:lang w:eastAsia="bg-BG"/>
        </w:rPr>
      </w:pPr>
      <w:r w:rsidRPr="007D22DA">
        <w:rPr>
          <w:rFonts w:ascii="Times New Roman" w:eastAsia="Times New Roman" w:hAnsi="Times New Roman" w:cs="Times New Roman"/>
          <w:b/>
          <w:bCs/>
          <w:i/>
          <w:iCs/>
          <w:sz w:val="28"/>
          <w:szCs w:val="28"/>
          <w:u w:val="single"/>
          <w:lang w:eastAsia="bg-BG"/>
        </w:rPr>
        <w:t xml:space="preserve">Предложение от нар. </w:t>
      </w:r>
      <w:proofErr w:type="spellStart"/>
      <w:r w:rsidRPr="007D22DA">
        <w:rPr>
          <w:rFonts w:ascii="Times New Roman" w:eastAsia="Times New Roman" w:hAnsi="Times New Roman" w:cs="Times New Roman"/>
          <w:b/>
          <w:bCs/>
          <w:i/>
          <w:iCs/>
          <w:sz w:val="28"/>
          <w:szCs w:val="28"/>
          <w:u w:val="single"/>
          <w:lang w:eastAsia="bg-BG"/>
        </w:rPr>
        <w:t>пр</w:t>
      </w:r>
      <w:proofErr w:type="spellEnd"/>
      <w:r>
        <w:rPr>
          <w:rFonts w:ascii="Times New Roman" w:eastAsia="Times New Roman" w:hAnsi="Times New Roman" w:cs="Times New Roman"/>
          <w:b/>
          <w:bCs/>
          <w:i/>
          <w:iCs/>
          <w:sz w:val="28"/>
          <w:szCs w:val="28"/>
          <w:u w:val="single"/>
          <w:lang w:eastAsia="bg-BG"/>
        </w:rPr>
        <w:t xml:space="preserve"> Данаил Кирилов, Йорданка </w:t>
      </w:r>
      <w:proofErr w:type="spellStart"/>
      <w:r>
        <w:rPr>
          <w:rFonts w:ascii="Times New Roman" w:eastAsia="Times New Roman" w:hAnsi="Times New Roman" w:cs="Times New Roman"/>
          <w:b/>
          <w:bCs/>
          <w:i/>
          <w:iCs/>
          <w:sz w:val="28"/>
          <w:szCs w:val="28"/>
          <w:u w:val="single"/>
          <w:lang w:eastAsia="bg-BG"/>
        </w:rPr>
        <w:t>Фикирлийска</w:t>
      </w:r>
      <w:proofErr w:type="spellEnd"/>
      <w:r>
        <w:rPr>
          <w:rFonts w:ascii="Times New Roman" w:eastAsia="Times New Roman" w:hAnsi="Times New Roman" w:cs="Times New Roman"/>
          <w:b/>
          <w:bCs/>
          <w:i/>
          <w:iCs/>
          <w:sz w:val="28"/>
          <w:szCs w:val="28"/>
          <w:u w:val="single"/>
          <w:lang w:eastAsia="bg-BG"/>
        </w:rPr>
        <w:t xml:space="preserve"> и Анна Александрова</w:t>
      </w:r>
      <w:r w:rsidRPr="007D22DA">
        <w:rPr>
          <w:rFonts w:ascii="Times New Roman" w:eastAsia="Times New Roman" w:hAnsi="Times New Roman" w:cs="Times New Roman"/>
          <w:b/>
          <w:bCs/>
          <w:i/>
          <w:iCs/>
          <w:sz w:val="28"/>
          <w:szCs w:val="28"/>
          <w:u w:val="single"/>
          <w:lang w:eastAsia="bg-BG"/>
        </w:rPr>
        <w:t>:</w:t>
      </w:r>
    </w:p>
    <w:p w:rsidR="008756A0" w:rsidRPr="00E70450" w:rsidRDefault="00E70450" w:rsidP="00E70450">
      <w:pPr>
        <w:widowControl w:val="0"/>
        <w:autoSpaceDE w:val="0"/>
        <w:autoSpaceDN w:val="0"/>
        <w:adjustRightInd w:val="0"/>
        <w:spacing w:after="0" w:line="240" w:lineRule="auto"/>
        <w:ind w:left="709"/>
        <w:jc w:val="both"/>
        <w:rPr>
          <w:rFonts w:ascii="Times New Roman" w:hAnsi="Times New Roman"/>
          <w:i/>
          <w:sz w:val="28"/>
          <w:szCs w:val="28"/>
        </w:rPr>
      </w:pPr>
      <w:r w:rsidRPr="00E70450">
        <w:rPr>
          <w:rFonts w:ascii="Times New Roman" w:hAnsi="Times New Roman"/>
          <w:bCs/>
          <w:i/>
          <w:sz w:val="28"/>
          <w:szCs w:val="28"/>
        </w:rPr>
        <w:t xml:space="preserve">Създава </w:t>
      </w:r>
      <w:r w:rsidR="008756A0" w:rsidRPr="00E70450">
        <w:rPr>
          <w:rFonts w:ascii="Times New Roman" w:hAnsi="Times New Roman"/>
          <w:bCs/>
          <w:i/>
          <w:sz w:val="28"/>
          <w:szCs w:val="28"/>
        </w:rPr>
        <w:t xml:space="preserve">се нов </w:t>
      </w:r>
      <w:r w:rsidR="008756A0" w:rsidRPr="00E70450">
        <w:rPr>
          <w:rFonts w:ascii="Times New Roman" w:hAnsi="Times New Roman"/>
          <w:i/>
          <w:sz w:val="28"/>
          <w:szCs w:val="28"/>
        </w:rPr>
        <w:t>§ 27. В чл. 247</w:t>
      </w:r>
      <w:r w:rsidR="008756A0" w:rsidRPr="003864AF">
        <w:rPr>
          <w:rFonts w:ascii="Times New Roman" w:hAnsi="Times New Roman"/>
          <w:b/>
          <w:sz w:val="28"/>
          <w:szCs w:val="28"/>
        </w:rPr>
        <w:t xml:space="preserve"> </w:t>
      </w:r>
      <w:r w:rsidR="008756A0" w:rsidRPr="00E70450">
        <w:rPr>
          <w:rFonts w:ascii="Times New Roman" w:hAnsi="Times New Roman"/>
          <w:i/>
          <w:sz w:val="28"/>
          <w:szCs w:val="28"/>
        </w:rPr>
        <w:t>се правят следните изменения:</w:t>
      </w:r>
    </w:p>
    <w:p w:rsidR="008756A0" w:rsidRPr="00E70450" w:rsidRDefault="008756A0" w:rsidP="00E70450">
      <w:pPr>
        <w:pStyle w:val="ListParagraph"/>
        <w:widowControl w:val="0"/>
        <w:numPr>
          <w:ilvl w:val="0"/>
          <w:numId w:val="6"/>
        </w:numPr>
        <w:autoSpaceDE w:val="0"/>
        <w:autoSpaceDN w:val="0"/>
        <w:adjustRightInd w:val="0"/>
        <w:spacing w:after="0" w:line="240" w:lineRule="auto"/>
        <w:ind w:left="709" w:firstLine="0"/>
        <w:jc w:val="both"/>
        <w:rPr>
          <w:rFonts w:ascii="Times New Roman" w:hAnsi="Times New Roman"/>
          <w:i/>
          <w:sz w:val="28"/>
          <w:szCs w:val="28"/>
        </w:rPr>
      </w:pPr>
      <w:r w:rsidRPr="00E70450">
        <w:rPr>
          <w:rFonts w:ascii="Times New Roman" w:hAnsi="Times New Roman"/>
          <w:i/>
          <w:sz w:val="28"/>
          <w:szCs w:val="28"/>
        </w:rPr>
        <w:t>В ал. 1, т. 2 думите „председателя на съда“ се заличават</w:t>
      </w:r>
    </w:p>
    <w:p w:rsidR="008756A0" w:rsidRPr="00E70450" w:rsidRDefault="008756A0" w:rsidP="00E70450">
      <w:pPr>
        <w:pStyle w:val="ListParagraph"/>
        <w:widowControl w:val="0"/>
        <w:numPr>
          <w:ilvl w:val="0"/>
          <w:numId w:val="6"/>
        </w:numPr>
        <w:autoSpaceDE w:val="0"/>
        <w:autoSpaceDN w:val="0"/>
        <w:adjustRightInd w:val="0"/>
        <w:spacing w:after="0" w:line="240" w:lineRule="auto"/>
        <w:ind w:left="709" w:firstLine="0"/>
        <w:jc w:val="both"/>
        <w:rPr>
          <w:rFonts w:ascii="Times New Roman" w:hAnsi="Times New Roman"/>
          <w:i/>
          <w:sz w:val="28"/>
          <w:szCs w:val="28"/>
        </w:rPr>
      </w:pPr>
      <w:r w:rsidRPr="00E70450">
        <w:rPr>
          <w:rFonts w:ascii="Times New Roman" w:hAnsi="Times New Roman"/>
          <w:i/>
          <w:sz w:val="28"/>
          <w:szCs w:val="28"/>
        </w:rPr>
        <w:t>В ал. 2 думите „председателя на съда“ се заменят със „съдията – докладчик“.</w:t>
      </w:r>
    </w:p>
    <w:p w:rsidR="006A2B55" w:rsidRDefault="006A2B55" w:rsidP="006A2B55">
      <w:pPr>
        <w:spacing w:after="0" w:line="240" w:lineRule="auto"/>
        <w:ind w:firstLine="851"/>
        <w:jc w:val="both"/>
        <w:textAlignment w:val="center"/>
        <w:rPr>
          <w:rFonts w:ascii="Times New Roman" w:eastAsia="Times New Roman" w:hAnsi="Times New Roman" w:cs="Times New Roman"/>
          <w:b/>
          <w:bCs/>
          <w:noProof/>
          <w:sz w:val="28"/>
          <w:szCs w:val="28"/>
          <w:u w:val="single"/>
          <w:lang w:eastAsia="bg-BG"/>
        </w:rPr>
      </w:pPr>
      <w:r w:rsidRPr="00B90BA8">
        <w:rPr>
          <w:rFonts w:ascii="Times New Roman" w:eastAsia="Times New Roman" w:hAnsi="Times New Roman" w:cs="Times New Roman"/>
          <w:b/>
          <w:bCs/>
          <w:noProof/>
          <w:sz w:val="28"/>
          <w:szCs w:val="28"/>
          <w:u w:val="single"/>
          <w:lang w:eastAsia="bg-BG"/>
        </w:rPr>
        <w:t>Комисията подкрепя</w:t>
      </w:r>
      <w:r w:rsidRPr="00B90BA8">
        <w:rPr>
          <w:rFonts w:ascii="Times New Roman" w:eastAsia="Times New Roman" w:hAnsi="Times New Roman" w:cs="Times New Roman"/>
          <w:b/>
          <w:spacing w:val="3"/>
          <w:sz w:val="28"/>
          <w:szCs w:val="28"/>
          <w:u w:val="single"/>
          <w:lang w:eastAsia="bg-BG"/>
        </w:rPr>
        <w:t>/ не подкрепя</w:t>
      </w:r>
      <w:r w:rsidRPr="00B90BA8">
        <w:rPr>
          <w:rFonts w:ascii="Times New Roman" w:eastAsia="Times New Roman" w:hAnsi="Times New Roman" w:cs="Times New Roman"/>
          <w:b/>
          <w:bCs/>
          <w:noProof/>
          <w:sz w:val="28"/>
          <w:szCs w:val="28"/>
          <w:u w:val="single"/>
          <w:lang w:eastAsia="bg-BG"/>
        </w:rPr>
        <w:t xml:space="preserve"> предложението.</w:t>
      </w:r>
    </w:p>
    <w:p w:rsidR="00AC3416" w:rsidRDefault="00AC3416" w:rsidP="006A2B55">
      <w:pPr>
        <w:spacing w:after="0" w:line="240" w:lineRule="auto"/>
        <w:ind w:firstLine="851"/>
        <w:jc w:val="both"/>
        <w:textAlignment w:val="center"/>
        <w:rPr>
          <w:rFonts w:ascii="Times New Roman" w:eastAsia="Times New Roman" w:hAnsi="Times New Roman" w:cs="Times New Roman"/>
          <w:b/>
          <w:bCs/>
          <w:noProof/>
          <w:sz w:val="28"/>
          <w:szCs w:val="28"/>
          <w:u w:val="single"/>
          <w:lang w:eastAsia="bg-BG"/>
        </w:rPr>
      </w:pPr>
    </w:p>
    <w:p w:rsidR="007D22DA" w:rsidRPr="00422E08" w:rsidRDefault="007D22DA" w:rsidP="007D22DA">
      <w:pPr>
        <w:spacing w:after="0" w:line="240" w:lineRule="auto"/>
        <w:ind w:firstLine="720"/>
        <w:jc w:val="both"/>
        <w:rPr>
          <w:rFonts w:ascii="Times New Roman" w:eastAsia="Times New Roman" w:hAnsi="Times New Roman" w:cs="Times New Roman"/>
          <w:b/>
          <w:bCs/>
          <w:i/>
          <w:iCs/>
          <w:sz w:val="28"/>
          <w:szCs w:val="28"/>
          <w:u w:val="single"/>
          <w:lang w:eastAsia="bg-BG"/>
        </w:rPr>
      </w:pPr>
      <w:r w:rsidRPr="007D22DA">
        <w:rPr>
          <w:rFonts w:ascii="Times New Roman" w:eastAsia="Times New Roman" w:hAnsi="Times New Roman" w:cs="Times New Roman"/>
          <w:b/>
          <w:bCs/>
          <w:i/>
          <w:iCs/>
          <w:sz w:val="28"/>
          <w:szCs w:val="28"/>
          <w:u w:val="single"/>
          <w:lang w:eastAsia="bg-BG"/>
        </w:rPr>
        <w:lastRenderedPageBreak/>
        <w:t xml:space="preserve">Предложение от нар. </w:t>
      </w:r>
      <w:proofErr w:type="spellStart"/>
      <w:r w:rsidRPr="007D22DA">
        <w:rPr>
          <w:rFonts w:ascii="Times New Roman" w:eastAsia="Times New Roman" w:hAnsi="Times New Roman" w:cs="Times New Roman"/>
          <w:b/>
          <w:bCs/>
          <w:i/>
          <w:iCs/>
          <w:sz w:val="28"/>
          <w:szCs w:val="28"/>
          <w:u w:val="single"/>
          <w:lang w:eastAsia="bg-BG"/>
        </w:rPr>
        <w:t>пр</w:t>
      </w:r>
      <w:proofErr w:type="spellEnd"/>
      <w:r>
        <w:rPr>
          <w:rFonts w:ascii="Times New Roman" w:eastAsia="Times New Roman" w:hAnsi="Times New Roman" w:cs="Times New Roman"/>
          <w:b/>
          <w:bCs/>
          <w:i/>
          <w:iCs/>
          <w:sz w:val="28"/>
          <w:szCs w:val="28"/>
          <w:u w:val="single"/>
          <w:lang w:eastAsia="bg-BG"/>
        </w:rPr>
        <w:t xml:space="preserve"> Данаил Кирилов, Йорданка </w:t>
      </w:r>
      <w:proofErr w:type="spellStart"/>
      <w:r>
        <w:rPr>
          <w:rFonts w:ascii="Times New Roman" w:eastAsia="Times New Roman" w:hAnsi="Times New Roman" w:cs="Times New Roman"/>
          <w:b/>
          <w:bCs/>
          <w:i/>
          <w:iCs/>
          <w:sz w:val="28"/>
          <w:szCs w:val="28"/>
          <w:u w:val="single"/>
          <w:lang w:eastAsia="bg-BG"/>
        </w:rPr>
        <w:t>Фикирлийска</w:t>
      </w:r>
      <w:proofErr w:type="spellEnd"/>
      <w:r>
        <w:rPr>
          <w:rFonts w:ascii="Times New Roman" w:eastAsia="Times New Roman" w:hAnsi="Times New Roman" w:cs="Times New Roman"/>
          <w:b/>
          <w:bCs/>
          <w:i/>
          <w:iCs/>
          <w:sz w:val="28"/>
          <w:szCs w:val="28"/>
          <w:u w:val="single"/>
          <w:lang w:eastAsia="bg-BG"/>
        </w:rPr>
        <w:t xml:space="preserve"> и Анна Александрова</w:t>
      </w:r>
      <w:r w:rsidRPr="007D22DA">
        <w:rPr>
          <w:rFonts w:ascii="Times New Roman" w:eastAsia="Times New Roman" w:hAnsi="Times New Roman" w:cs="Times New Roman"/>
          <w:b/>
          <w:bCs/>
          <w:i/>
          <w:iCs/>
          <w:sz w:val="28"/>
          <w:szCs w:val="28"/>
          <w:u w:val="single"/>
          <w:lang w:eastAsia="bg-BG"/>
        </w:rPr>
        <w:t>:</w:t>
      </w:r>
    </w:p>
    <w:p w:rsidR="00AC3416" w:rsidRPr="00AC3416" w:rsidRDefault="00AC3416" w:rsidP="00AC3416">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C3416">
        <w:rPr>
          <w:rFonts w:ascii="Times New Roman" w:eastAsia="Times New Roman" w:hAnsi="Times New Roman" w:cs="Times New Roman"/>
          <w:i/>
          <w:sz w:val="28"/>
          <w:szCs w:val="28"/>
        </w:rPr>
        <w:t>В § 27 т. 4 се правят следните изменения и допълнения:</w:t>
      </w:r>
    </w:p>
    <w:p w:rsidR="00AC3416" w:rsidRPr="00AC3416" w:rsidRDefault="00AC3416" w:rsidP="00AC3416">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C3416">
        <w:rPr>
          <w:rFonts w:ascii="Times New Roman" w:eastAsia="Times New Roman" w:hAnsi="Times New Roman" w:cs="Times New Roman"/>
          <w:i/>
          <w:sz w:val="28"/>
          <w:szCs w:val="28"/>
        </w:rPr>
        <w:t>1. в т. 3 на чл. 248 ал. 1 се заличават думите „или на неговия защитник“</w:t>
      </w:r>
    </w:p>
    <w:p w:rsidR="00AC3416" w:rsidRPr="00AC3416" w:rsidRDefault="00AC3416" w:rsidP="00AC3416">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C3416">
        <w:rPr>
          <w:rFonts w:ascii="Times New Roman" w:eastAsia="Times New Roman" w:hAnsi="Times New Roman" w:cs="Times New Roman"/>
          <w:i/>
          <w:sz w:val="28"/>
          <w:szCs w:val="28"/>
        </w:rPr>
        <w:t>2. в т. 4 на чл. 248 ал. 5 след думите „глава двадесет и девета“ се поставя запетая и се добавя израза „или когато е констатирал несъответствие на обвинителния акт с чл. 246.“</w:t>
      </w:r>
    </w:p>
    <w:p w:rsidR="00AC3416" w:rsidRPr="00AC3416" w:rsidRDefault="00AC3416" w:rsidP="00AC3416">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C3416">
        <w:rPr>
          <w:rFonts w:ascii="Times New Roman" w:eastAsia="Times New Roman" w:hAnsi="Times New Roman" w:cs="Times New Roman"/>
          <w:i/>
          <w:sz w:val="28"/>
          <w:szCs w:val="28"/>
        </w:rPr>
        <w:t>3. създава се нов чл. 248а</w:t>
      </w:r>
      <w:r>
        <w:rPr>
          <w:rFonts w:ascii="Times New Roman" w:eastAsia="Times New Roman" w:hAnsi="Times New Roman" w:cs="Times New Roman"/>
          <w:i/>
          <w:sz w:val="28"/>
          <w:szCs w:val="28"/>
        </w:rPr>
        <w:t>:</w:t>
      </w:r>
    </w:p>
    <w:p w:rsidR="00AC3416" w:rsidRPr="00AC3416" w:rsidRDefault="00AC3416" w:rsidP="00AC3416">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AC3416">
        <w:rPr>
          <w:rFonts w:ascii="Times New Roman" w:eastAsia="Times New Roman" w:hAnsi="Times New Roman" w:cs="Times New Roman"/>
          <w:i/>
          <w:sz w:val="28"/>
          <w:szCs w:val="28"/>
        </w:rPr>
        <w:t xml:space="preserve">Чл. 248а </w:t>
      </w:r>
      <w:r w:rsidRPr="00AC3416">
        <w:rPr>
          <w:rFonts w:ascii="Times New Roman" w:eastAsia="Times New Roman" w:hAnsi="Times New Roman" w:cs="Times New Roman"/>
          <w:i/>
          <w:sz w:val="28"/>
          <w:szCs w:val="28"/>
          <w:lang w:val="en-US"/>
        </w:rPr>
        <w:t>(</w:t>
      </w:r>
      <w:r w:rsidRPr="00AC3416">
        <w:rPr>
          <w:rFonts w:ascii="Times New Roman" w:eastAsia="Times New Roman" w:hAnsi="Times New Roman" w:cs="Times New Roman"/>
          <w:i/>
          <w:sz w:val="28"/>
          <w:szCs w:val="28"/>
        </w:rPr>
        <w:t>1</w:t>
      </w:r>
      <w:r w:rsidRPr="00AC3416">
        <w:rPr>
          <w:rFonts w:ascii="Times New Roman" w:eastAsia="Times New Roman" w:hAnsi="Times New Roman" w:cs="Times New Roman"/>
          <w:i/>
          <w:sz w:val="28"/>
          <w:szCs w:val="28"/>
          <w:lang w:val="en-US"/>
        </w:rPr>
        <w:t>)</w:t>
      </w:r>
      <w:r w:rsidRPr="00AC3416">
        <w:rPr>
          <w:rFonts w:ascii="Times New Roman" w:eastAsia="Times New Roman" w:hAnsi="Times New Roman" w:cs="Times New Roman"/>
          <w:i/>
          <w:sz w:val="28"/>
          <w:szCs w:val="28"/>
        </w:rPr>
        <w:t xml:space="preserve"> Когато съдът установи, че обвинителният акт не отговаря на изискванията на чл. 246 определя 7-дневен срок, в който прокурорът следва да отстрани констатираните несъответствия.</w:t>
      </w:r>
    </w:p>
    <w:p w:rsidR="00AC3416" w:rsidRPr="00AC3416" w:rsidRDefault="00AC3416" w:rsidP="00AC3416">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C3416">
        <w:rPr>
          <w:rFonts w:ascii="Times New Roman" w:eastAsia="Times New Roman" w:hAnsi="Times New Roman" w:cs="Times New Roman"/>
          <w:i/>
          <w:sz w:val="28"/>
          <w:szCs w:val="28"/>
          <w:lang w:val="en-US"/>
        </w:rPr>
        <w:t>(</w:t>
      </w:r>
      <w:r w:rsidRPr="00AC3416">
        <w:rPr>
          <w:rFonts w:ascii="Times New Roman" w:eastAsia="Times New Roman" w:hAnsi="Times New Roman" w:cs="Times New Roman"/>
          <w:i/>
          <w:sz w:val="28"/>
          <w:szCs w:val="28"/>
        </w:rPr>
        <w:t>2</w:t>
      </w:r>
      <w:r w:rsidRPr="00AC3416">
        <w:rPr>
          <w:rFonts w:ascii="Times New Roman" w:eastAsia="Times New Roman" w:hAnsi="Times New Roman" w:cs="Times New Roman"/>
          <w:i/>
          <w:sz w:val="28"/>
          <w:szCs w:val="28"/>
          <w:lang w:val="en-US"/>
        </w:rPr>
        <w:t>)</w:t>
      </w:r>
      <w:r w:rsidRPr="00AC3416">
        <w:rPr>
          <w:rFonts w:ascii="Times New Roman" w:eastAsia="Times New Roman" w:hAnsi="Times New Roman" w:cs="Times New Roman"/>
          <w:i/>
          <w:sz w:val="28"/>
          <w:szCs w:val="28"/>
        </w:rPr>
        <w:t xml:space="preserve"> Съдията - докладчик еднолично, в закрито заседание отменя определението за насрочване на делото и прекратява съдебното производство, ако прокурорът не внесе обвинителен акт в срока по ал. 1 или не е отстранил констатираните несъответствия.</w:t>
      </w:r>
      <w:r>
        <w:rPr>
          <w:rFonts w:ascii="Times New Roman" w:eastAsia="Times New Roman" w:hAnsi="Times New Roman" w:cs="Times New Roman"/>
          <w:i/>
          <w:sz w:val="28"/>
          <w:szCs w:val="28"/>
        </w:rPr>
        <w:t>“</w:t>
      </w:r>
    </w:p>
    <w:p w:rsidR="00AC3416" w:rsidRPr="00AC3416" w:rsidRDefault="00AC3416" w:rsidP="00AC3416">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C3416">
        <w:rPr>
          <w:rFonts w:ascii="Times New Roman" w:eastAsia="Times New Roman" w:hAnsi="Times New Roman" w:cs="Times New Roman"/>
          <w:i/>
          <w:sz w:val="28"/>
          <w:szCs w:val="28"/>
        </w:rPr>
        <w:t>т. 5</w:t>
      </w:r>
      <w:r w:rsidRPr="00AC3416">
        <w:rPr>
          <w:rFonts w:ascii="Times New Roman" w:eastAsia="Times New Roman" w:hAnsi="Times New Roman" w:cs="Times New Roman"/>
          <w:b/>
          <w:i/>
          <w:sz w:val="28"/>
          <w:szCs w:val="28"/>
        </w:rPr>
        <w:t xml:space="preserve"> </w:t>
      </w:r>
      <w:r w:rsidRPr="00AC3416">
        <w:rPr>
          <w:rFonts w:ascii="Times New Roman" w:eastAsia="Times New Roman" w:hAnsi="Times New Roman" w:cs="Times New Roman"/>
          <w:i/>
          <w:sz w:val="28"/>
          <w:szCs w:val="28"/>
        </w:rPr>
        <w:t>се допълва с нова ал. 4 на чл. 249</w:t>
      </w:r>
      <w:r w:rsidR="00C97DDD">
        <w:rPr>
          <w:rFonts w:ascii="Times New Roman" w:eastAsia="Times New Roman" w:hAnsi="Times New Roman" w:cs="Times New Roman"/>
          <w:i/>
          <w:sz w:val="28"/>
          <w:szCs w:val="28"/>
        </w:rPr>
        <w:t>:</w:t>
      </w:r>
    </w:p>
    <w:p w:rsidR="00AC3416" w:rsidRPr="00AC3416" w:rsidRDefault="00C97DDD" w:rsidP="00AC3416">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AC3416" w:rsidRPr="00AC3416">
        <w:rPr>
          <w:rFonts w:ascii="Times New Roman" w:eastAsia="Times New Roman" w:hAnsi="Times New Roman" w:cs="Times New Roman"/>
          <w:i/>
          <w:sz w:val="28"/>
          <w:szCs w:val="28"/>
          <w:lang w:val="en-US"/>
        </w:rPr>
        <w:t>(</w:t>
      </w:r>
      <w:r w:rsidR="00AC3416" w:rsidRPr="00AC3416">
        <w:rPr>
          <w:rFonts w:ascii="Times New Roman" w:eastAsia="Times New Roman" w:hAnsi="Times New Roman" w:cs="Times New Roman"/>
          <w:i/>
          <w:sz w:val="28"/>
          <w:szCs w:val="28"/>
        </w:rPr>
        <w:t>4</w:t>
      </w:r>
      <w:r w:rsidR="00AC3416" w:rsidRPr="00AC3416">
        <w:rPr>
          <w:rFonts w:ascii="Times New Roman" w:eastAsia="Times New Roman" w:hAnsi="Times New Roman" w:cs="Times New Roman"/>
          <w:i/>
          <w:sz w:val="28"/>
          <w:szCs w:val="28"/>
          <w:lang w:val="en-US"/>
        </w:rPr>
        <w:t>)</w:t>
      </w:r>
      <w:r w:rsidR="00AC3416" w:rsidRPr="00AC3416">
        <w:rPr>
          <w:rFonts w:ascii="Times New Roman" w:eastAsia="Times New Roman" w:hAnsi="Times New Roman" w:cs="Times New Roman"/>
          <w:b/>
          <w:i/>
          <w:sz w:val="28"/>
          <w:szCs w:val="28"/>
        </w:rPr>
        <w:t xml:space="preserve"> </w:t>
      </w:r>
      <w:r w:rsidR="00AC3416" w:rsidRPr="00AC3416">
        <w:rPr>
          <w:rFonts w:ascii="Times New Roman" w:eastAsia="Times New Roman" w:hAnsi="Times New Roman" w:cs="Times New Roman"/>
          <w:i/>
          <w:sz w:val="28"/>
          <w:szCs w:val="28"/>
        </w:rPr>
        <w:t xml:space="preserve">Допуснато на досъдебното производство нарушение на процесуалните правила е съществено и </w:t>
      </w:r>
      <w:proofErr w:type="spellStart"/>
      <w:r w:rsidR="00AC3416" w:rsidRPr="00AC3416">
        <w:rPr>
          <w:rFonts w:ascii="Times New Roman" w:eastAsia="Times New Roman" w:hAnsi="Times New Roman" w:cs="Times New Roman"/>
          <w:i/>
          <w:sz w:val="28"/>
          <w:szCs w:val="28"/>
        </w:rPr>
        <w:t>отстранимо</w:t>
      </w:r>
      <w:proofErr w:type="spellEnd"/>
      <w:r w:rsidR="00AC3416" w:rsidRPr="00AC3416">
        <w:rPr>
          <w:rFonts w:ascii="Times New Roman" w:eastAsia="Times New Roman" w:hAnsi="Times New Roman" w:cs="Times New Roman"/>
          <w:i/>
          <w:sz w:val="28"/>
          <w:szCs w:val="28"/>
        </w:rPr>
        <w:t xml:space="preserve"> когато са нарушени правата</w:t>
      </w:r>
      <w:r>
        <w:rPr>
          <w:rFonts w:ascii="Times New Roman" w:eastAsia="Times New Roman" w:hAnsi="Times New Roman" w:cs="Times New Roman"/>
          <w:i/>
          <w:sz w:val="28"/>
          <w:szCs w:val="28"/>
        </w:rPr>
        <w:t>“</w:t>
      </w:r>
      <w:r w:rsidR="00AC3416" w:rsidRPr="00AC3416">
        <w:rPr>
          <w:rFonts w:ascii="Times New Roman" w:eastAsia="Times New Roman" w:hAnsi="Times New Roman" w:cs="Times New Roman"/>
          <w:i/>
          <w:sz w:val="28"/>
          <w:szCs w:val="28"/>
        </w:rPr>
        <w:t xml:space="preserve"> </w:t>
      </w:r>
    </w:p>
    <w:p w:rsidR="00AC3416" w:rsidRPr="00AC3416" w:rsidRDefault="00AC3416" w:rsidP="00AC3416">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C3416">
        <w:rPr>
          <w:rFonts w:ascii="Times New Roman" w:eastAsia="Times New Roman" w:hAnsi="Times New Roman" w:cs="Times New Roman"/>
          <w:i/>
          <w:sz w:val="28"/>
          <w:szCs w:val="28"/>
        </w:rPr>
        <w:t>а</w:t>
      </w:r>
      <w:r w:rsidRPr="00AC3416">
        <w:rPr>
          <w:rFonts w:ascii="Times New Roman" w:eastAsia="Times New Roman" w:hAnsi="Times New Roman" w:cs="Times New Roman"/>
          <w:i/>
          <w:sz w:val="28"/>
          <w:szCs w:val="28"/>
          <w:lang w:val="en-US"/>
        </w:rPr>
        <w:t>)</w:t>
      </w:r>
      <w:r w:rsidRPr="00AC3416">
        <w:rPr>
          <w:rFonts w:ascii="Times New Roman" w:eastAsia="Times New Roman" w:hAnsi="Times New Roman" w:cs="Times New Roman"/>
          <w:i/>
          <w:sz w:val="28"/>
          <w:szCs w:val="28"/>
        </w:rPr>
        <w:t xml:space="preserve"> на обвиняемия</w:t>
      </w:r>
      <w:r w:rsidRPr="00AC3416">
        <w:rPr>
          <w:rFonts w:ascii="Times New Roman" w:eastAsia="Times New Roman" w:hAnsi="Times New Roman" w:cs="Times New Roman"/>
          <w:b/>
          <w:i/>
          <w:sz w:val="28"/>
          <w:szCs w:val="28"/>
        </w:rPr>
        <w:t xml:space="preserve"> - </w:t>
      </w:r>
      <w:r w:rsidRPr="00AC3416">
        <w:rPr>
          <w:rFonts w:ascii="Times New Roman" w:eastAsia="Times New Roman" w:hAnsi="Times New Roman" w:cs="Times New Roman"/>
          <w:i/>
          <w:sz w:val="28"/>
          <w:szCs w:val="28"/>
        </w:rPr>
        <w:t>да научи за какво престъпление е привлечен в това качество; да дава или да откаже да дава обяснения по обвинението; да участва в производството;</w:t>
      </w:r>
      <w:r w:rsidRPr="00AC3416">
        <w:rPr>
          <w:rFonts w:ascii="Times New Roman" w:eastAsia="Times New Roman" w:hAnsi="Times New Roman" w:cs="Times New Roman"/>
          <w:b/>
          <w:i/>
          <w:sz w:val="28"/>
          <w:szCs w:val="28"/>
        </w:rPr>
        <w:t xml:space="preserve"> </w:t>
      </w:r>
      <w:r w:rsidRPr="00AC3416">
        <w:rPr>
          <w:rFonts w:ascii="Times New Roman" w:eastAsia="Times New Roman" w:hAnsi="Times New Roman" w:cs="Times New Roman"/>
          <w:i/>
          <w:sz w:val="28"/>
          <w:szCs w:val="28"/>
        </w:rPr>
        <w:t>да има защитник и</w:t>
      </w:r>
      <w:r w:rsidRPr="00AC3416">
        <w:rPr>
          <w:rFonts w:ascii="Times New Roman" w:eastAsia="Times New Roman" w:hAnsi="Times New Roman" w:cs="Times New Roman"/>
          <w:b/>
          <w:i/>
          <w:sz w:val="28"/>
          <w:szCs w:val="28"/>
        </w:rPr>
        <w:t xml:space="preserve"> </w:t>
      </w:r>
      <w:r w:rsidRPr="00AC3416">
        <w:rPr>
          <w:rFonts w:ascii="Times New Roman" w:eastAsia="Times New Roman" w:hAnsi="Times New Roman" w:cs="Times New Roman"/>
          <w:i/>
          <w:sz w:val="28"/>
          <w:szCs w:val="28"/>
        </w:rPr>
        <w:t>да получи писмен или устен превод на разбираем за него език по чл.55 ал. 3 когато не владее български език;</w:t>
      </w:r>
    </w:p>
    <w:p w:rsidR="00AC3416" w:rsidRPr="00AC3416" w:rsidRDefault="00AC3416" w:rsidP="00AC3416">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C3416">
        <w:rPr>
          <w:rFonts w:ascii="Times New Roman" w:eastAsia="Times New Roman" w:hAnsi="Times New Roman" w:cs="Times New Roman"/>
          <w:i/>
          <w:sz w:val="28"/>
          <w:szCs w:val="28"/>
        </w:rPr>
        <w:t>б</w:t>
      </w:r>
      <w:r w:rsidRPr="00AC3416">
        <w:rPr>
          <w:rFonts w:ascii="Times New Roman" w:eastAsia="Times New Roman" w:hAnsi="Times New Roman" w:cs="Times New Roman"/>
          <w:i/>
          <w:sz w:val="28"/>
          <w:szCs w:val="28"/>
          <w:lang w:val="en-US"/>
        </w:rPr>
        <w:t>)</w:t>
      </w:r>
      <w:r w:rsidRPr="00AC3416">
        <w:rPr>
          <w:rFonts w:ascii="Times New Roman" w:eastAsia="Times New Roman" w:hAnsi="Times New Roman" w:cs="Times New Roman"/>
          <w:i/>
          <w:sz w:val="28"/>
          <w:szCs w:val="28"/>
        </w:rPr>
        <w:t xml:space="preserve"> на пострадалия или на неговите наследници</w:t>
      </w:r>
      <w:r w:rsidRPr="00AC3416">
        <w:rPr>
          <w:rFonts w:ascii="Times New Roman" w:eastAsia="Times New Roman" w:hAnsi="Times New Roman" w:cs="Times New Roman"/>
          <w:b/>
          <w:i/>
          <w:sz w:val="28"/>
          <w:szCs w:val="28"/>
        </w:rPr>
        <w:t xml:space="preserve"> – </w:t>
      </w:r>
      <w:r w:rsidRPr="00AC3416">
        <w:rPr>
          <w:rFonts w:ascii="Times New Roman" w:eastAsia="Times New Roman" w:hAnsi="Times New Roman" w:cs="Times New Roman"/>
          <w:i/>
          <w:sz w:val="28"/>
          <w:szCs w:val="28"/>
        </w:rPr>
        <w:t>да бъде уведомен за  образуването на досъдебното производство; да бъде уведомен за правата си и да участва в производството;</w:t>
      </w:r>
      <w:r w:rsidRPr="00AC3416">
        <w:rPr>
          <w:rFonts w:ascii="Times New Roman" w:eastAsia="Times New Roman" w:hAnsi="Times New Roman" w:cs="Times New Roman"/>
          <w:b/>
          <w:i/>
          <w:sz w:val="28"/>
          <w:szCs w:val="28"/>
        </w:rPr>
        <w:t xml:space="preserve"> </w:t>
      </w:r>
      <w:r w:rsidRPr="00AC3416">
        <w:rPr>
          <w:rFonts w:ascii="Times New Roman" w:eastAsia="SimSun" w:hAnsi="Times New Roman" w:cs="Times New Roman"/>
          <w:i/>
          <w:sz w:val="28"/>
          <w:szCs w:val="28"/>
        </w:rPr>
        <w:t>да получи писмен превод на постановлението за прекратяване или спиране на наказателното производство, ако не владее български език</w:t>
      </w:r>
      <w:r w:rsidRPr="00AC3416">
        <w:rPr>
          <w:rFonts w:ascii="Times New Roman" w:eastAsia="Times New Roman" w:hAnsi="Times New Roman" w:cs="Times New Roman"/>
          <w:i/>
          <w:sz w:val="28"/>
          <w:szCs w:val="28"/>
          <w:lang w:val="x-none"/>
        </w:rPr>
        <w:t>.</w:t>
      </w:r>
    </w:p>
    <w:p w:rsidR="00AC3416" w:rsidRPr="00AC3416" w:rsidRDefault="00AC3416" w:rsidP="00AC3416">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C3416">
        <w:rPr>
          <w:rFonts w:ascii="Times New Roman" w:eastAsia="Times New Roman" w:hAnsi="Times New Roman" w:cs="Times New Roman"/>
          <w:i/>
          <w:sz w:val="28"/>
          <w:szCs w:val="28"/>
        </w:rPr>
        <w:t xml:space="preserve">т. 6 б. </w:t>
      </w:r>
      <w:proofErr w:type="spellStart"/>
      <w:r w:rsidRPr="00AC3416">
        <w:rPr>
          <w:rFonts w:ascii="Times New Roman" w:eastAsia="Times New Roman" w:hAnsi="Times New Roman" w:cs="Times New Roman"/>
          <w:i/>
          <w:sz w:val="28"/>
          <w:szCs w:val="28"/>
        </w:rPr>
        <w:t>вв</w:t>
      </w:r>
      <w:proofErr w:type="spellEnd"/>
      <w:r w:rsidRPr="00AC3416">
        <w:rPr>
          <w:rFonts w:ascii="Times New Roman" w:eastAsia="Times New Roman" w:hAnsi="Times New Roman" w:cs="Times New Roman"/>
          <w:i/>
          <w:sz w:val="28"/>
          <w:szCs w:val="28"/>
          <w:lang w:val="en-US"/>
        </w:rPr>
        <w:t>)</w:t>
      </w:r>
      <w:r w:rsidRPr="00AC3416">
        <w:rPr>
          <w:rFonts w:ascii="Times New Roman" w:eastAsia="Times New Roman" w:hAnsi="Times New Roman" w:cs="Times New Roman"/>
          <w:i/>
          <w:sz w:val="28"/>
          <w:szCs w:val="28"/>
        </w:rPr>
        <w:t xml:space="preserve"> се изменя като текста на т. 2 на чл. 250 ал. 1 се заменя с „когато деянието, описано в обвинителния акт или тъжбата съставлява административно нарушение.“</w:t>
      </w:r>
    </w:p>
    <w:p w:rsidR="00AC3416" w:rsidRDefault="00AC3416" w:rsidP="00AC3416">
      <w:pPr>
        <w:spacing w:after="0" w:line="240" w:lineRule="auto"/>
        <w:ind w:firstLine="851"/>
        <w:jc w:val="both"/>
        <w:textAlignment w:val="center"/>
        <w:rPr>
          <w:rFonts w:ascii="Times New Roman" w:eastAsia="Times New Roman" w:hAnsi="Times New Roman" w:cs="Times New Roman"/>
          <w:b/>
          <w:bCs/>
          <w:noProof/>
          <w:sz w:val="28"/>
          <w:szCs w:val="28"/>
          <w:u w:val="single"/>
          <w:lang w:eastAsia="bg-BG"/>
        </w:rPr>
      </w:pPr>
      <w:r w:rsidRPr="00B90BA8">
        <w:rPr>
          <w:rFonts w:ascii="Times New Roman" w:eastAsia="Times New Roman" w:hAnsi="Times New Roman" w:cs="Times New Roman"/>
          <w:b/>
          <w:bCs/>
          <w:noProof/>
          <w:sz w:val="28"/>
          <w:szCs w:val="28"/>
          <w:u w:val="single"/>
          <w:lang w:eastAsia="bg-BG"/>
        </w:rPr>
        <w:t>Комисията подкрепя</w:t>
      </w:r>
      <w:r w:rsidRPr="00B90BA8">
        <w:rPr>
          <w:rFonts w:ascii="Times New Roman" w:eastAsia="Times New Roman" w:hAnsi="Times New Roman" w:cs="Times New Roman"/>
          <w:b/>
          <w:spacing w:val="3"/>
          <w:sz w:val="28"/>
          <w:szCs w:val="28"/>
          <w:u w:val="single"/>
          <w:lang w:eastAsia="bg-BG"/>
        </w:rPr>
        <w:t>/ не подкрепя</w:t>
      </w:r>
      <w:r w:rsidRPr="00B90BA8">
        <w:rPr>
          <w:rFonts w:ascii="Times New Roman" w:eastAsia="Times New Roman" w:hAnsi="Times New Roman" w:cs="Times New Roman"/>
          <w:b/>
          <w:bCs/>
          <w:noProof/>
          <w:sz w:val="28"/>
          <w:szCs w:val="28"/>
          <w:u w:val="single"/>
          <w:lang w:eastAsia="bg-BG"/>
        </w:rPr>
        <w:t xml:space="preserve"> предложението.</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28. </w:t>
      </w:r>
      <w:r w:rsidRPr="00DA333B">
        <w:rPr>
          <w:rFonts w:ascii="Times New Roman" w:eastAsia="Calibri" w:hAnsi="Times New Roman" w:cs="Times New Roman"/>
          <w:sz w:val="28"/>
          <w:szCs w:val="28"/>
        </w:rPr>
        <w:t xml:space="preserve">В чл. 260 се правят следните изменения: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В ал. 1 думата „запасен“ се заменя с „резервен“.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В ал. 2 думата „Запасният“ се заменя с „Резервният“.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В ал. 3 думата „запасният“ се заменя с „резервният“.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28.</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lastRenderedPageBreak/>
        <w:t xml:space="preserve">§ 29. </w:t>
      </w:r>
      <w:r w:rsidRPr="00DA333B">
        <w:rPr>
          <w:rFonts w:ascii="Times New Roman" w:eastAsia="Calibri" w:hAnsi="Times New Roman" w:cs="Times New Roman"/>
          <w:sz w:val="28"/>
          <w:szCs w:val="28"/>
        </w:rPr>
        <w:t xml:space="preserve">В чл. 266, ал. 4 се създава изречение второ: „Определението на съда, с което той отказва да отмени глоба по ал. 2, може да се обжалва и протестира по реда на глава двадесет и втора.”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29.</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30. </w:t>
      </w:r>
      <w:r w:rsidRPr="00DA333B">
        <w:rPr>
          <w:rFonts w:ascii="Times New Roman" w:eastAsia="Calibri" w:hAnsi="Times New Roman" w:cs="Times New Roman"/>
          <w:sz w:val="28"/>
          <w:szCs w:val="28"/>
        </w:rPr>
        <w:t xml:space="preserve">В чл. 269, ал. 3, т. 3 думите „чл. 254, ал. 4” се заменят с „чл. 247б, ал. 1”.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30.</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31. </w:t>
      </w:r>
      <w:r w:rsidRPr="00DA333B">
        <w:rPr>
          <w:rFonts w:ascii="Times New Roman" w:eastAsia="Calibri" w:hAnsi="Times New Roman" w:cs="Times New Roman"/>
          <w:sz w:val="28"/>
          <w:szCs w:val="28"/>
        </w:rPr>
        <w:t xml:space="preserve">В чл. 270 ал. 2 се изменя така: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Съдът се произнася с определение в открито заседание.“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31.</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32. </w:t>
      </w:r>
      <w:r w:rsidRPr="00DA333B">
        <w:rPr>
          <w:rFonts w:ascii="Times New Roman" w:eastAsia="Calibri" w:hAnsi="Times New Roman" w:cs="Times New Roman"/>
          <w:sz w:val="28"/>
          <w:szCs w:val="28"/>
        </w:rPr>
        <w:t xml:space="preserve">В чл. 271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Алинея 6 се отменя.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В ал. 11 се създава изречение второ: „Определението на съда, с което той отказва да отмени глобата, може да се обжалва и протестира по реда на глава двадесет и втора.”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32.</w:t>
      </w:r>
    </w:p>
    <w:p w:rsid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p>
    <w:p w:rsidR="007D22DA" w:rsidRPr="00422E08" w:rsidRDefault="007D22DA" w:rsidP="007D22DA">
      <w:pPr>
        <w:spacing w:after="0" w:line="240" w:lineRule="auto"/>
        <w:ind w:firstLine="720"/>
        <w:jc w:val="both"/>
        <w:rPr>
          <w:rFonts w:ascii="Times New Roman" w:eastAsia="Times New Roman" w:hAnsi="Times New Roman" w:cs="Times New Roman"/>
          <w:b/>
          <w:bCs/>
          <w:i/>
          <w:iCs/>
          <w:sz w:val="28"/>
          <w:szCs w:val="28"/>
          <w:u w:val="single"/>
          <w:lang w:eastAsia="bg-BG"/>
        </w:rPr>
      </w:pPr>
      <w:r w:rsidRPr="007D22DA">
        <w:rPr>
          <w:rFonts w:ascii="Times New Roman" w:eastAsia="Times New Roman" w:hAnsi="Times New Roman" w:cs="Times New Roman"/>
          <w:b/>
          <w:bCs/>
          <w:i/>
          <w:iCs/>
          <w:sz w:val="28"/>
          <w:szCs w:val="28"/>
          <w:u w:val="single"/>
          <w:lang w:eastAsia="bg-BG"/>
        </w:rPr>
        <w:t xml:space="preserve">Предложение от нар. </w:t>
      </w:r>
      <w:proofErr w:type="spellStart"/>
      <w:r w:rsidRPr="007D22DA">
        <w:rPr>
          <w:rFonts w:ascii="Times New Roman" w:eastAsia="Times New Roman" w:hAnsi="Times New Roman" w:cs="Times New Roman"/>
          <w:b/>
          <w:bCs/>
          <w:i/>
          <w:iCs/>
          <w:sz w:val="28"/>
          <w:szCs w:val="28"/>
          <w:u w:val="single"/>
          <w:lang w:eastAsia="bg-BG"/>
        </w:rPr>
        <w:t>пр</w:t>
      </w:r>
      <w:proofErr w:type="spellEnd"/>
      <w:r>
        <w:rPr>
          <w:rFonts w:ascii="Times New Roman" w:eastAsia="Times New Roman" w:hAnsi="Times New Roman" w:cs="Times New Roman"/>
          <w:b/>
          <w:bCs/>
          <w:i/>
          <w:iCs/>
          <w:sz w:val="28"/>
          <w:szCs w:val="28"/>
          <w:u w:val="single"/>
          <w:lang w:eastAsia="bg-BG"/>
        </w:rPr>
        <w:t xml:space="preserve"> Данаил Кирилов, Йорданка </w:t>
      </w:r>
      <w:proofErr w:type="spellStart"/>
      <w:r>
        <w:rPr>
          <w:rFonts w:ascii="Times New Roman" w:eastAsia="Times New Roman" w:hAnsi="Times New Roman" w:cs="Times New Roman"/>
          <w:b/>
          <w:bCs/>
          <w:i/>
          <w:iCs/>
          <w:sz w:val="28"/>
          <w:szCs w:val="28"/>
          <w:u w:val="single"/>
          <w:lang w:eastAsia="bg-BG"/>
        </w:rPr>
        <w:t>Фикирлийска</w:t>
      </w:r>
      <w:proofErr w:type="spellEnd"/>
      <w:r>
        <w:rPr>
          <w:rFonts w:ascii="Times New Roman" w:eastAsia="Times New Roman" w:hAnsi="Times New Roman" w:cs="Times New Roman"/>
          <w:b/>
          <w:bCs/>
          <w:i/>
          <w:iCs/>
          <w:sz w:val="28"/>
          <w:szCs w:val="28"/>
          <w:u w:val="single"/>
          <w:lang w:eastAsia="bg-BG"/>
        </w:rPr>
        <w:t xml:space="preserve"> и Анна Александрова</w:t>
      </w:r>
      <w:r w:rsidRPr="007D22DA">
        <w:rPr>
          <w:rFonts w:ascii="Times New Roman" w:eastAsia="Times New Roman" w:hAnsi="Times New Roman" w:cs="Times New Roman"/>
          <w:b/>
          <w:bCs/>
          <w:i/>
          <w:iCs/>
          <w:sz w:val="28"/>
          <w:szCs w:val="28"/>
          <w:u w:val="single"/>
          <w:lang w:eastAsia="bg-BG"/>
        </w:rPr>
        <w:t>:</w:t>
      </w:r>
    </w:p>
    <w:p w:rsidR="00002409" w:rsidRPr="00002409" w:rsidRDefault="00002409" w:rsidP="00002409">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Създава</w:t>
      </w:r>
      <w:r w:rsidRPr="00002409">
        <w:rPr>
          <w:rFonts w:ascii="Times New Roman" w:eastAsia="Times New Roman" w:hAnsi="Times New Roman" w:cs="Times New Roman"/>
          <w:bCs/>
          <w:i/>
          <w:sz w:val="28"/>
          <w:szCs w:val="28"/>
        </w:rPr>
        <w:t xml:space="preserve"> се нов </w:t>
      </w:r>
      <w:r w:rsidRPr="00002409">
        <w:rPr>
          <w:rFonts w:ascii="Times New Roman" w:eastAsia="Times New Roman" w:hAnsi="Times New Roman" w:cs="Times New Roman"/>
          <w:i/>
          <w:sz w:val="28"/>
          <w:szCs w:val="28"/>
        </w:rPr>
        <w:t>§ 33. В чл. 276 ал. 1</w:t>
      </w:r>
      <w:r>
        <w:rPr>
          <w:rFonts w:ascii="Times New Roman" w:eastAsia="Times New Roman" w:hAnsi="Times New Roman" w:cs="Times New Roman"/>
          <w:sz w:val="28"/>
          <w:szCs w:val="28"/>
        </w:rPr>
        <w:t xml:space="preserve"> </w:t>
      </w:r>
      <w:r w:rsidRPr="00002409">
        <w:rPr>
          <w:rFonts w:ascii="Times New Roman" w:eastAsia="Times New Roman" w:hAnsi="Times New Roman" w:cs="Times New Roman"/>
          <w:i/>
          <w:sz w:val="28"/>
          <w:szCs w:val="28"/>
        </w:rPr>
        <w:t>след думите „с прочитане на“ се добавя</w:t>
      </w:r>
      <w:r>
        <w:rPr>
          <w:rFonts w:ascii="Times New Roman" w:eastAsia="Times New Roman" w:hAnsi="Times New Roman" w:cs="Times New Roman"/>
          <w:i/>
          <w:sz w:val="28"/>
          <w:szCs w:val="28"/>
        </w:rPr>
        <w:t>т</w:t>
      </w:r>
      <w:r w:rsidRPr="00002409">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думите</w:t>
      </w:r>
      <w:r w:rsidRPr="00002409">
        <w:rPr>
          <w:rFonts w:ascii="Times New Roman" w:eastAsia="Times New Roman" w:hAnsi="Times New Roman" w:cs="Times New Roman"/>
          <w:i/>
          <w:sz w:val="28"/>
          <w:szCs w:val="28"/>
        </w:rPr>
        <w:t xml:space="preserve"> „заключителната част на“</w:t>
      </w:r>
      <w:r>
        <w:rPr>
          <w:rFonts w:ascii="Times New Roman" w:eastAsia="Times New Roman" w:hAnsi="Times New Roman" w:cs="Times New Roman"/>
          <w:i/>
          <w:sz w:val="28"/>
          <w:szCs w:val="28"/>
        </w:rPr>
        <w:t>.</w:t>
      </w:r>
    </w:p>
    <w:p w:rsidR="00002409" w:rsidRDefault="00002409" w:rsidP="00002409">
      <w:pPr>
        <w:spacing w:after="0" w:line="240" w:lineRule="auto"/>
        <w:ind w:firstLine="708"/>
        <w:jc w:val="both"/>
        <w:textAlignment w:val="center"/>
        <w:rPr>
          <w:rFonts w:ascii="Times New Roman" w:eastAsia="Times New Roman" w:hAnsi="Times New Roman" w:cs="Times New Roman"/>
          <w:b/>
          <w:bCs/>
          <w:noProof/>
          <w:sz w:val="28"/>
          <w:szCs w:val="28"/>
          <w:u w:val="single"/>
          <w:lang w:eastAsia="bg-BG"/>
        </w:rPr>
      </w:pPr>
      <w:r w:rsidRPr="00B90BA8">
        <w:rPr>
          <w:rFonts w:ascii="Times New Roman" w:eastAsia="Times New Roman" w:hAnsi="Times New Roman" w:cs="Times New Roman"/>
          <w:b/>
          <w:bCs/>
          <w:noProof/>
          <w:sz w:val="28"/>
          <w:szCs w:val="28"/>
          <w:u w:val="single"/>
          <w:lang w:eastAsia="bg-BG"/>
        </w:rPr>
        <w:t>Комисията подкрепя</w:t>
      </w:r>
      <w:r w:rsidRPr="00B90BA8">
        <w:rPr>
          <w:rFonts w:ascii="Times New Roman" w:eastAsia="Times New Roman" w:hAnsi="Times New Roman" w:cs="Times New Roman"/>
          <w:b/>
          <w:spacing w:val="3"/>
          <w:sz w:val="28"/>
          <w:szCs w:val="28"/>
          <w:u w:val="single"/>
          <w:lang w:eastAsia="bg-BG"/>
        </w:rPr>
        <w:t>/ не подкрепя</w:t>
      </w:r>
      <w:r w:rsidRPr="00B90BA8">
        <w:rPr>
          <w:rFonts w:ascii="Times New Roman" w:eastAsia="Times New Roman" w:hAnsi="Times New Roman" w:cs="Times New Roman"/>
          <w:b/>
          <w:bCs/>
          <w:noProof/>
          <w:sz w:val="28"/>
          <w:szCs w:val="28"/>
          <w:u w:val="single"/>
          <w:lang w:eastAsia="bg-BG"/>
        </w:rPr>
        <w:t xml:space="preserve"> предложението.</w:t>
      </w:r>
    </w:p>
    <w:p w:rsidR="00002409" w:rsidRPr="00DA333B" w:rsidRDefault="00002409"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33. </w:t>
      </w:r>
      <w:r w:rsidRPr="00DA333B">
        <w:rPr>
          <w:rFonts w:ascii="Times New Roman" w:eastAsia="Calibri" w:hAnsi="Times New Roman" w:cs="Times New Roman"/>
          <w:sz w:val="28"/>
          <w:szCs w:val="28"/>
        </w:rPr>
        <w:t xml:space="preserve">В чл. 280, ал. 6 след думите „малолетен свидетел“ се добавя „или свидетел със специфични нужди от защита“ и се създава изречение второ: „Разпитът се провежда при вземане на мерки за избягване на контакт с подсъдимия, включително в специално оборудвани помещения.“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33.</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34. </w:t>
      </w:r>
      <w:r w:rsidRPr="00DA333B">
        <w:rPr>
          <w:rFonts w:ascii="Times New Roman" w:eastAsia="Calibri" w:hAnsi="Times New Roman" w:cs="Times New Roman"/>
          <w:sz w:val="28"/>
          <w:szCs w:val="28"/>
        </w:rPr>
        <w:t xml:space="preserve">В чл. 281, ал. 1, т. 6 след думите „свидетелят е малолетен“ се добавя „или със специфични нужди от защита“.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34.</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35. </w:t>
      </w:r>
      <w:r w:rsidRPr="00DA333B">
        <w:rPr>
          <w:rFonts w:ascii="Times New Roman" w:eastAsia="Calibri" w:hAnsi="Times New Roman" w:cs="Times New Roman"/>
          <w:sz w:val="28"/>
          <w:szCs w:val="28"/>
        </w:rPr>
        <w:t xml:space="preserve">В чл. 288 се правят следните изменения: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Алинея 1 се изменя така: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Съдът прекратява съдебното производство и изпраща делото на съответния прокурор, когато на съдебното следствие се установи, че престъплението подлежи на разглеждане от по-горен съд, от специализирания наказателен съд или от военен съд.”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Алинея 2 се отменя.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lastRenderedPageBreak/>
        <w:t>Комисията подкрепя/ не подкрепя текста на вносителя за § 35.</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36. </w:t>
      </w:r>
      <w:r w:rsidRPr="00DA333B">
        <w:rPr>
          <w:rFonts w:ascii="Times New Roman" w:eastAsia="Calibri" w:hAnsi="Times New Roman" w:cs="Times New Roman"/>
          <w:sz w:val="28"/>
          <w:szCs w:val="28"/>
        </w:rPr>
        <w:t xml:space="preserve">В чл. 301 се създава ал. 4: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При решаване на въпроса по ал. 1, т. 2 съдът се произнася и дали извършеното деяние съставлява административно нарушение.“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36.</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37. </w:t>
      </w:r>
      <w:r w:rsidRPr="00DA333B">
        <w:rPr>
          <w:rFonts w:ascii="Times New Roman" w:eastAsia="Calibri" w:hAnsi="Times New Roman" w:cs="Times New Roman"/>
          <w:sz w:val="28"/>
          <w:szCs w:val="28"/>
        </w:rPr>
        <w:t xml:space="preserve">В чл. 305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Създава се нова ал. 6: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„(6) В случаите по чл. 301, ал. 4 съдът признава подсъдимия за невинен и му налага административно наказание, когато извършеното деяние се наказва по административен ред в предвидените в Особената част на НК случаи или когато съставлява административно нарушение, предвидено в закон или указ.“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Досегашната ал. 6 става ал. 7.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37.</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38. </w:t>
      </w:r>
      <w:r w:rsidRPr="00DA333B">
        <w:rPr>
          <w:rFonts w:ascii="Times New Roman" w:eastAsia="Calibri" w:hAnsi="Times New Roman" w:cs="Times New Roman"/>
          <w:sz w:val="28"/>
          <w:szCs w:val="28"/>
        </w:rPr>
        <w:t xml:space="preserve">В чл. 308, ал. 2 думата „тридесет“ се заменя с „шестдесет“.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38.</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39. </w:t>
      </w:r>
      <w:r w:rsidRPr="00DA333B">
        <w:rPr>
          <w:rFonts w:ascii="Times New Roman" w:eastAsia="Calibri" w:hAnsi="Times New Roman" w:cs="Times New Roman"/>
          <w:sz w:val="28"/>
          <w:szCs w:val="28"/>
        </w:rPr>
        <w:t xml:space="preserve">В чл. 310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В ал. 2 след думите „състава на съда“ се поставя запетая и се добавя „и срока за изготвяне на мотивите по чл. 308.“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В ал. 3 думите „в срока“ се заменят с „в сроковете“.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39.</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40. </w:t>
      </w:r>
      <w:r w:rsidRPr="00DA333B">
        <w:rPr>
          <w:rFonts w:ascii="Times New Roman" w:eastAsia="Calibri" w:hAnsi="Times New Roman" w:cs="Times New Roman"/>
          <w:sz w:val="28"/>
          <w:szCs w:val="28"/>
        </w:rPr>
        <w:t xml:space="preserve">В чл. 320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Създава се нова ал. 2: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С жалбата и протеста не могат да се правят възражения за допуснати съществени нарушения на процесуалните правила в досъдебното производство, с изключение на тези, свързани с допускане, събиране, проверка и оценка на доказателствата и </w:t>
      </w:r>
      <w:proofErr w:type="spellStart"/>
      <w:r w:rsidRPr="00DA333B">
        <w:rPr>
          <w:rFonts w:ascii="Times New Roman" w:eastAsia="Calibri" w:hAnsi="Times New Roman" w:cs="Times New Roman"/>
          <w:sz w:val="28"/>
          <w:szCs w:val="28"/>
        </w:rPr>
        <w:t>доказателствените</w:t>
      </w:r>
      <w:proofErr w:type="spellEnd"/>
      <w:r w:rsidRPr="00DA333B">
        <w:rPr>
          <w:rFonts w:ascii="Times New Roman" w:eastAsia="Calibri" w:hAnsi="Times New Roman" w:cs="Times New Roman"/>
          <w:sz w:val="28"/>
          <w:szCs w:val="28"/>
        </w:rPr>
        <w:t xml:space="preserve"> средства.”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Досегашните ал. 2-5 стават съответно ал. 3-6.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40.</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A4750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41. </w:t>
      </w:r>
      <w:r w:rsidRPr="00DA333B">
        <w:rPr>
          <w:rFonts w:ascii="Times New Roman" w:eastAsia="Calibri" w:hAnsi="Times New Roman" w:cs="Times New Roman"/>
          <w:sz w:val="28"/>
          <w:szCs w:val="28"/>
        </w:rPr>
        <w:t xml:space="preserve">В чл. 323, ал. 2 думите „тази глава” се заменят с „глава двадесет и втора”.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41.</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42. </w:t>
      </w:r>
      <w:r w:rsidRPr="00DA333B">
        <w:rPr>
          <w:rFonts w:ascii="Times New Roman" w:eastAsia="Calibri" w:hAnsi="Times New Roman" w:cs="Times New Roman"/>
          <w:sz w:val="28"/>
          <w:szCs w:val="28"/>
        </w:rPr>
        <w:t xml:space="preserve">В чл. 329, ал. 2 накрая се поставя запетая и се добавя „освен в случаите на чл. 269, ал. 3“.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42.</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43</w:t>
      </w:r>
      <w:r w:rsidRPr="00DA333B">
        <w:rPr>
          <w:rFonts w:ascii="Times New Roman" w:eastAsia="Calibri" w:hAnsi="Times New Roman" w:cs="Times New Roman"/>
          <w:sz w:val="28"/>
          <w:szCs w:val="28"/>
        </w:rPr>
        <w:t xml:space="preserve">. В чл. 333, ал. 1 съюзът „и” след думите „по постановената присъда” се заменя със запетая, а след думите „по съществото на обвинението” се добавя „и по мярката за неотклонение”.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43.</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44. </w:t>
      </w:r>
      <w:r w:rsidRPr="00DA333B">
        <w:rPr>
          <w:rFonts w:ascii="Times New Roman" w:eastAsia="Calibri" w:hAnsi="Times New Roman" w:cs="Times New Roman"/>
          <w:sz w:val="28"/>
          <w:szCs w:val="28"/>
        </w:rPr>
        <w:t xml:space="preserve">В чл. 335 се правят следните изменения: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Алинея 1 се изменя така: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w:t>
      </w:r>
      <w:proofErr w:type="spellStart"/>
      <w:r w:rsidRPr="00DA333B">
        <w:rPr>
          <w:rFonts w:ascii="Times New Roman" w:eastAsia="Calibri" w:hAnsi="Times New Roman" w:cs="Times New Roman"/>
          <w:sz w:val="28"/>
          <w:szCs w:val="28"/>
        </w:rPr>
        <w:t>Въззивният</w:t>
      </w:r>
      <w:proofErr w:type="spellEnd"/>
      <w:r w:rsidRPr="00DA333B">
        <w:rPr>
          <w:rFonts w:ascii="Times New Roman" w:eastAsia="Calibri" w:hAnsi="Times New Roman" w:cs="Times New Roman"/>
          <w:sz w:val="28"/>
          <w:szCs w:val="28"/>
        </w:rPr>
        <w:t xml:space="preserve"> съд отменя присъдата и изпраща делото на прокурора, когато се установи, че престъплението, за което е образувано производството по тъжба на частния тъжител, е от общ характер.”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Алинея 4 се изменя така: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w:t>
      </w:r>
      <w:proofErr w:type="spellStart"/>
      <w:r w:rsidRPr="00DA333B">
        <w:rPr>
          <w:rFonts w:ascii="Times New Roman" w:eastAsia="Calibri" w:hAnsi="Times New Roman" w:cs="Times New Roman"/>
          <w:sz w:val="28"/>
          <w:szCs w:val="28"/>
        </w:rPr>
        <w:t>Въззивният</w:t>
      </w:r>
      <w:proofErr w:type="spellEnd"/>
      <w:r w:rsidRPr="00DA333B">
        <w:rPr>
          <w:rFonts w:ascii="Times New Roman" w:eastAsia="Calibri" w:hAnsi="Times New Roman" w:cs="Times New Roman"/>
          <w:sz w:val="28"/>
          <w:szCs w:val="28"/>
        </w:rPr>
        <w:t xml:space="preserve"> съд не може да отмени присъдата по ал. 1 или да отмени оправдателната присъда по ал. 2, ако няма съответен протест от прокурора, съответна жалба от частния тъжител или частния обвинител.”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44.</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45</w:t>
      </w:r>
      <w:r w:rsidRPr="00DA333B">
        <w:rPr>
          <w:rFonts w:ascii="Times New Roman" w:eastAsia="Calibri" w:hAnsi="Times New Roman" w:cs="Times New Roman"/>
          <w:sz w:val="28"/>
          <w:szCs w:val="28"/>
        </w:rPr>
        <w:t xml:space="preserve">. В чл. 336 се правят следните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В ал. 1 се създава т. 4: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да оправдае подсъдимия и да му наложи административно наказание, когато извършеното деяние се наказва по административен ред в предвидените в Особената част на НК случаи или когато съставлява административно нарушение, предвидено в закон или указ.“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Създава се ал. 3: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След постановяване на присъдата съдът се произнася и по мярката за неотклонение, като прилага чл. 309, ал. 2-4.”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45.</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lang w:val="de-DE"/>
        </w:rPr>
      </w:pPr>
      <w:r w:rsidRPr="00DA333B">
        <w:rPr>
          <w:rFonts w:ascii="Times New Roman" w:eastAsia="Calibri" w:hAnsi="Times New Roman" w:cs="Times New Roman"/>
          <w:b/>
          <w:bCs/>
          <w:sz w:val="28"/>
          <w:szCs w:val="28"/>
        </w:rPr>
        <w:t xml:space="preserve">§ 46. </w:t>
      </w:r>
      <w:r w:rsidRPr="00DA333B">
        <w:rPr>
          <w:rFonts w:ascii="Times New Roman" w:eastAsia="Calibri" w:hAnsi="Times New Roman" w:cs="Times New Roman"/>
          <w:sz w:val="28"/>
          <w:szCs w:val="28"/>
        </w:rPr>
        <w:t xml:space="preserve">В чл. 340, ал. 1 </w:t>
      </w:r>
      <w:r w:rsidRPr="00A4750B">
        <w:rPr>
          <w:rFonts w:ascii="Times New Roman" w:eastAsia="Calibri" w:hAnsi="Times New Roman" w:cs="Times New Roman"/>
          <w:sz w:val="28"/>
          <w:szCs w:val="28"/>
        </w:rPr>
        <w:t>след думите „обявено за решаване“ се поставя запетая и накрая</w:t>
      </w:r>
      <w:r w:rsidRPr="00DA333B">
        <w:rPr>
          <w:rFonts w:ascii="Times New Roman" w:eastAsia="Calibri" w:hAnsi="Times New Roman" w:cs="Times New Roman"/>
          <w:sz w:val="28"/>
          <w:szCs w:val="28"/>
        </w:rPr>
        <w:t xml:space="preserve"> се добавя „а в случаите по чл. 308, ал. 2 - не по-късно от шестдесет дни.“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46.</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47. </w:t>
      </w:r>
      <w:r w:rsidRPr="00DA333B">
        <w:rPr>
          <w:rFonts w:ascii="Times New Roman" w:eastAsia="Calibri" w:hAnsi="Times New Roman" w:cs="Times New Roman"/>
          <w:sz w:val="28"/>
          <w:szCs w:val="28"/>
        </w:rPr>
        <w:t xml:space="preserve">В чл. 346, т. 2 след думите „като </w:t>
      </w:r>
      <w:proofErr w:type="spellStart"/>
      <w:r w:rsidRPr="00DA333B">
        <w:rPr>
          <w:rFonts w:ascii="Times New Roman" w:eastAsia="Calibri" w:hAnsi="Times New Roman" w:cs="Times New Roman"/>
          <w:sz w:val="28"/>
          <w:szCs w:val="28"/>
        </w:rPr>
        <w:t>въззивна</w:t>
      </w:r>
      <w:proofErr w:type="spellEnd"/>
      <w:r w:rsidRPr="00DA333B">
        <w:rPr>
          <w:rFonts w:ascii="Times New Roman" w:eastAsia="Calibri" w:hAnsi="Times New Roman" w:cs="Times New Roman"/>
          <w:sz w:val="28"/>
          <w:szCs w:val="28"/>
        </w:rPr>
        <w:t xml:space="preserve"> инстанция” се добавя „по дела от общ характер”.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47.</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48. </w:t>
      </w:r>
      <w:r w:rsidRPr="00DA333B">
        <w:rPr>
          <w:rFonts w:ascii="Times New Roman" w:eastAsia="Calibri" w:hAnsi="Times New Roman" w:cs="Times New Roman"/>
          <w:sz w:val="28"/>
          <w:szCs w:val="28"/>
        </w:rPr>
        <w:t xml:space="preserve">В чл. 348, ал. 3, т. 1 думите „обвиняемия или на другите страни“ се заменят със „страните“.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48.</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49. </w:t>
      </w:r>
      <w:r w:rsidRPr="00DA333B">
        <w:rPr>
          <w:rFonts w:ascii="Times New Roman" w:eastAsia="Calibri" w:hAnsi="Times New Roman" w:cs="Times New Roman"/>
          <w:sz w:val="28"/>
          <w:szCs w:val="28"/>
        </w:rPr>
        <w:t xml:space="preserve">В чл. 351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Създава се нова ал. 2: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lastRenderedPageBreak/>
        <w:t xml:space="preserve">„(2) С касационната жалба и протест не могат да се правят възражения за съществени нарушения на процесуалните правила в досъдебното производство, с изключение на тези, свързани с допускане, събиране, проверка и оценка на доказателствата и </w:t>
      </w:r>
      <w:proofErr w:type="spellStart"/>
      <w:r w:rsidRPr="00DA333B">
        <w:rPr>
          <w:rFonts w:ascii="Times New Roman" w:eastAsia="Calibri" w:hAnsi="Times New Roman" w:cs="Times New Roman"/>
          <w:sz w:val="28"/>
          <w:szCs w:val="28"/>
        </w:rPr>
        <w:t>доказателствените</w:t>
      </w:r>
      <w:proofErr w:type="spellEnd"/>
      <w:r w:rsidRPr="00DA333B">
        <w:rPr>
          <w:rFonts w:ascii="Times New Roman" w:eastAsia="Calibri" w:hAnsi="Times New Roman" w:cs="Times New Roman"/>
          <w:sz w:val="28"/>
          <w:szCs w:val="28"/>
        </w:rPr>
        <w:t xml:space="preserve"> средства.”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Досегашните ал. 2-4 стават съответно ал. 3-5. </w:t>
      </w:r>
    </w:p>
    <w:p w:rsid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Досегашната ал. 5 става ал. 6 и в нея след думите „подлежи на обжалване” се добавя „в седемдневен срок от съобщението”. </w:t>
      </w:r>
    </w:p>
    <w:p w:rsidR="00002409" w:rsidRDefault="00002409"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D22DA" w:rsidRPr="00422E08" w:rsidRDefault="007D22DA" w:rsidP="007D22DA">
      <w:pPr>
        <w:spacing w:after="0" w:line="240" w:lineRule="auto"/>
        <w:ind w:firstLine="720"/>
        <w:jc w:val="both"/>
        <w:rPr>
          <w:rFonts w:ascii="Times New Roman" w:eastAsia="Times New Roman" w:hAnsi="Times New Roman" w:cs="Times New Roman"/>
          <w:b/>
          <w:bCs/>
          <w:i/>
          <w:iCs/>
          <w:sz w:val="28"/>
          <w:szCs w:val="28"/>
          <w:u w:val="single"/>
          <w:lang w:eastAsia="bg-BG"/>
        </w:rPr>
      </w:pPr>
      <w:r w:rsidRPr="007D22DA">
        <w:rPr>
          <w:rFonts w:ascii="Times New Roman" w:eastAsia="Times New Roman" w:hAnsi="Times New Roman" w:cs="Times New Roman"/>
          <w:b/>
          <w:bCs/>
          <w:i/>
          <w:iCs/>
          <w:sz w:val="28"/>
          <w:szCs w:val="28"/>
          <w:u w:val="single"/>
          <w:lang w:eastAsia="bg-BG"/>
        </w:rPr>
        <w:t xml:space="preserve">Предложение от нар. </w:t>
      </w:r>
      <w:proofErr w:type="spellStart"/>
      <w:r w:rsidRPr="007D22DA">
        <w:rPr>
          <w:rFonts w:ascii="Times New Roman" w:eastAsia="Times New Roman" w:hAnsi="Times New Roman" w:cs="Times New Roman"/>
          <w:b/>
          <w:bCs/>
          <w:i/>
          <w:iCs/>
          <w:sz w:val="28"/>
          <w:szCs w:val="28"/>
          <w:u w:val="single"/>
          <w:lang w:eastAsia="bg-BG"/>
        </w:rPr>
        <w:t>пр</w:t>
      </w:r>
      <w:proofErr w:type="spellEnd"/>
      <w:r>
        <w:rPr>
          <w:rFonts w:ascii="Times New Roman" w:eastAsia="Times New Roman" w:hAnsi="Times New Roman" w:cs="Times New Roman"/>
          <w:b/>
          <w:bCs/>
          <w:i/>
          <w:iCs/>
          <w:sz w:val="28"/>
          <w:szCs w:val="28"/>
          <w:u w:val="single"/>
          <w:lang w:eastAsia="bg-BG"/>
        </w:rPr>
        <w:t xml:space="preserve"> Данаил Кирилов, Йорданка </w:t>
      </w:r>
      <w:proofErr w:type="spellStart"/>
      <w:r>
        <w:rPr>
          <w:rFonts w:ascii="Times New Roman" w:eastAsia="Times New Roman" w:hAnsi="Times New Roman" w:cs="Times New Roman"/>
          <w:b/>
          <w:bCs/>
          <w:i/>
          <w:iCs/>
          <w:sz w:val="28"/>
          <w:szCs w:val="28"/>
          <w:u w:val="single"/>
          <w:lang w:eastAsia="bg-BG"/>
        </w:rPr>
        <w:t>Фикирлийска</w:t>
      </w:r>
      <w:proofErr w:type="spellEnd"/>
      <w:r>
        <w:rPr>
          <w:rFonts w:ascii="Times New Roman" w:eastAsia="Times New Roman" w:hAnsi="Times New Roman" w:cs="Times New Roman"/>
          <w:b/>
          <w:bCs/>
          <w:i/>
          <w:iCs/>
          <w:sz w:val="28"/>
          <w:szCs w:val="28"/>
          <w:u w:val="single"/>
          <w:lang w:eastAsia="bg-BG"/>
        </w:rPr>
        <w:t xml:space="preserve"> и Анна Александрова</w:t>
      </w:r>
      <w:r w:rsidRPr="007D22DA">
        <w:rPr>
          <w:rFonts w:ascii="Times New Roman" w:eastAsia="Times New Roman" w:hAnsi="Times New Roman" w:cs="Times New Roman"/>
          <w:b/>
          <w:bCs/>
          <w:i/>
          <w:iCs/>
          <w:sz w:val="28"/>
          <w:szCs w:val="28"/>
          <w:u w:val="single"/>
          <w:lang w:eastAsia="bg-BG"/>
        </w:rPr>
        <w:t>:</w:t>
      </w:r>
    </w:p>
    <w:p w:rsidR="002332A5" w:rsidRPr="002332A5" w:rsidRDefault="002332A5" w:rsidP="002332A5">
      <w:pPr>
        <w:widowControl w:val="0"/>
        <w:autoSpaceDE w:val="0"/>
        <w:autoSpaceDN w:val="0"/>
        <w:adjustRightInd w:val="0"/>
        <w:spacing w:after="0" w:line="240" w:lineRule="auto"/>
        <w:ind w:left="709"/>
        <w:jc w:val="both"/>
        <w:rPr>
          <w:rFonts w:ascii="Times New Roman" w:eastAsia="Times New Roman" w:hAnsi="Times New Roman" w:cs="Times New Roman"/>
          <w:i/>
          <w:sz w:val="28"/>
          <w:szCs w:val="28"/>
        </w:rPr>
      </w:pPr>
      <w:r w:rsidRPr="002332A5">
        <w:rPr>
          <w:rFonts w:ascii="Times New Roman" w:eastAsia="Times New Roman" w:hAnsi="Times New Roman" w:cs="Times New Roman"/>
          <w:i/>
          <w:sz w:val="28"/>
          <w:szCs w:val="28"/>
        </w:rPr>
        <w:t>В § 49 се правят следните изменения:</w:t>
      </w:r>
    </w:p>
    <w:p w:rsidR="002332A5" w:rsidRPr="002332A5" w:rsidRDefault="002332A5" w:rsidP="002332A5">
      <w:pPr>
        <w:widowControl w:val="0"/>
        <w:autoSpaceDE w:val="0"/>
        <w:autoSpaceDN w:val="0"/>
        <w:adjustRightInd w:val="0"/>
        <w:spacing w:after="0" w:line="240" w:lineRule="auto"/>
        <w:ind w:left="709"/>
        <w:jc w:val="both"/>
        <w:rPr>
          <w:rFonts w:ascii="Times New Roman" w:eastAsia="Times New Roman" w:hAnsi="Times New Roman" w:cs="Times New Roman"/>
          <w:i/>
          <w:sz w:val="28"/>
          <w:szCs w:val="28"/>
        </w:rPr>
      </w:pPr>
      <w:r w:rsidRPr="002332A5">
        <w:rPr>
          <w:rFonts w:ascii="Times New Roman" w:eastAsia="Times New Roman" w:hAnsi="Times New Roman" w:cs="Times New Roman"/>
          <w:i/>
          <w:sz w:val="28"/>
          <w:szCs w:val="28"/>
        </w:rPr>
        <w:t>т. 1. В новата ал. 2 текстът след думите „досъдебно производство“ се заличава.</w:t>
      </w:r>
    </w:p>
    <w:p w:rsidR="00002409" w:rsidRDefault="00002409" w:rsidP="00002409">
      <w:pPr>
        <w:spacing w:after="0" w:line="240" w:lineRule="auto"/>
        <w:ind w:firstLine="708"/>
        <w:jc w:val="both"/>
        <w:textAlignment w:val="center"/>
        <w:rPr>
          <w:rFonts w:ascii="Times New Roman" w:eastAsia="Times New Roman" w:hAnsi="Times New Roman" w:cs="Times New Roman"/>
          <w:b/>
          <w:bCs/>
          <w:noProof/>
          <w:sz w:val="28"/>
          <w:szCs w:val="28"/>
          <w:u w:val="single"/>
          <w:lang w:eastAsia="bg-BG"/>
        </w:rPr>
      </w:pPr>
      <w:r w:rsidRPr="00B90BA8">
        <w:rPr>
          <w:rFonts w:ascii="Times New Roman" w:eastAsia="Times New Roman" w:hAnsi="Times New Roman" w:cs="Times New Roman"/>
          <w:b/>
          <w:bCs/>
          <w:noProof/>
          <w:sz w:val="28"/>
          <w:szCs w:val="28"/>
          <w:u w:val="single"/>
          <w:lang w:eastAsia="bg-BG"/>
        </w:rPr>
        <w:t>Комисията подкрепя</w:t>
      </w:r>
      <w:r w:rsidRPr="00B90BA8">
        <w:rPr>
          <w:rFonts w:ascii="Times New Roman" w:eastAsia="Times New Roman" w:hAnsi="Times New Roman" w:cs="Times New Roman"/>
          <w:b/>
          <w:spacing w:val="3"/>
          <w:sz w:val="28"/>
          <w:szCs w:val="28"/>
          <w:u w:val="single"/>
          <w:lang w:eastAsia="bg-BG"/>
        </w:rPr>
        <w:t>/ не подкрепя</w:t>
      </w:r>
      <w:r w:rsidRPr="00B90BA8">
        <w:rPr>
          <w:rFonts w:ascii="Times New Roman" w:eastAsia="Times New Roman" w:hAnsi="Times New Roman" w:cs="Times New Roman"/>
          <w:b/>
          <w:bCs/>
          <w:noProof/>
          <w:sz w:val="28"/>
          <w:szCs w:val="28"/>
          <w:u w:val="single"/>
          <w:lang w:eastAsia="bg-BG"/>
        </w:rPr>
        <w:t xml:space="preserve"> предложението.</w:t>
      </w:r>
    </w:p>
    <w:p w:rsidR="00002409" w:rsidRPr="00DA333B" w:rsidRDefault="00002409"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49.</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50. </w:t>
      </w:r>
      <w:r w:rsidRPr="00DA333B">
        <w:rPr>
          <w:rFonts w:ascii="Times New Roman" w:eastAsia="Calibri" w:hAnsi="Times New Roman" w:cs="Times New Roman"/>
          <w:sz w:val="28"/>
          <w:szCs w:val="28"/>
        </w:rPr>
        <w:t xml:space="preserve">В чл. 354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В ал. 1: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а) създава се нова т. 3: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отмени присъдата или решението, да оправдае подсъдимия и да му наложи административно наказание, когато извършеното деяние се наказва по административен ред в предвидените в Особената част на Наказателния кодекс случаи или когато деянието съставлява административно нарушение, предвидено в закон или указ;“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б) досегашните т. 3 и 4 стават съответно т. 4 и 5.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В ал. 4, изречение първо накрая се поставя запетая и се добавя „а по дела, които представляват фактическа и правна сложност - не по-късно от шестдесет дни“.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Създават се ал. 6 и 7: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„(6) Касационният съд изпраща незабавно препис от решението на прокурора, участвал в съдебното заседание, когато с решението е определено наказание лишаване от свобода, което не е отложено по реда на чл. 66 от Наказателния кодекс, или друго по-тежко наказание.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(7) Получилият препис от касационното решение прокурор може да разпореди привеждането на осъдения в съответния или в най-близкия затвор, за което уведомява прокурора от </w:t>
      </w:r>
      <w:proofErr w:type="spellStart"/>
      <w:r w:rsidRPr="00DA333B">
        <w:rPr>
          <w:rFonts w:ascii="Times New Roman" w:eastAsia="Calibri" w:hAnsi="Times New Roman" w:cs="Times New Roman"/>
          <w:sz w:val="28"/>
          <w:szCs w:val="28"/>
        </w:rPr>
        <w:t>първоинстанционната</w:t>
      </w:r>
      <w:proofErr w:type="spellEnd"/>
      <w:r w:rsidRPr="00DA333B">
        <w:rPr>
          <w:rFonts w:ascii="Times New Roman" w:eastAsia="Calibri" w:hAnsi="Times New Roman" w:cs="Times New Roman"/>
          <w:sz w:val="28"/>
          <w:szCs w:val="28"/>
        </w:rPr>
        <w:t xml:space="preserve"> прокуратура, който предприема действията по изпълнение на присъдата след получаването й от съда.”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50.</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51. </w:t>
      </w:r>
      <w:r w:rsidRPr="00DA333B">
        <w:rPr>
          <w:rFonts w:ascii="Times New Roman" w:eastAsia="Calibri" w:hAnsi="Times New Roman" w:cs="Times New Roman"/>
          <w:sz w:val="28"/>
          <w:szCs w:val="28"/>
        </w:rPr>
        <w:t xml:space="preserve">В чл. 356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lastRenderedPageBreak/>
        <w:t xml:space="preserve">1. Алинея 2 се изменя така: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Прокурорът може да разпореди провеждането на бързо производство за престъпление, за което се предвижда наказание до три години лишаване от свобода или друго по-леко наказание, с изключение на такива, от които е настъпила смърт или тежка телесна повреда.”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В ал. 3 накрая се поставя запетая и се добавя „за което разследващият орган незабавно уведомява прокурора.”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В ал. 5 думите „като при предявяване на разследването не се призовава пострадалият“ се заменят с „а в случаите по ал. 2 – в срок до четиринадесет дни“.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Създават се ал. 6 и 7: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„(6) В случаите по ал. 2 при фактическа и правна сложност на делото прокурорът може да продължи срока за разследване с още четиринадесет дни.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(7) При предявяване на разследването не се призовава пострадалият.”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51.</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52. </w:t>
      </w:r>
      <w:r w:rsidRPr="00DA333B">
        <w:rPr>
          <w:rFonts w:ascii="Times New Roman" w:eastAsia="Calibri" w:hAnsi="Times New Roman" w:cs="Times New Roman"/>
          <w:sz w:val="28"/>
          <w:szCs w:val="28"/>
        </w:rPr>
        <w:t xml:space="preserve">В чл. 357, ал. 1 след думите „приключване на разследването” се добавя „по чл. 356, ал. 1, а в случаите по чл. 356, ал. 2 – в седемдневен срок”.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52.</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53. </w:t>
      </w:r>
      <w:r w:rsidRPr="00DA333B">
        <w:rPr>
          <w:rFonts w:ascii="Times New Roman" w:eastAsia="Calibri" w:hAnsi="Times New Roman" w:cs="Times New Roman"/>
          <w:sz w:val="28"/>
          <w:szCs w:val="28"/>
        </w:rPr>
        <w:t xml:space="preserve">В чл. 358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В ал. 1, т. 3 накрая се поставя запетая и се добавя „довело до ограничаване на процесуалните права на обвиняемия или на неговия защитник, с изключение на тези, свързани с допускане, събиране, проверка и оценка на доказателствата и </w:t>
      </w:r>
      <w:proofErr w:type="spellStart"/>
      <w:r w:rsidRPr="00DA333B">
        <w:rPr>
          <w:rFonts w:ascii="Times New Roman" w:eastAsia="Calibri" w:hAnsi="Times New Roman" w:cs="Times New Roman"/>
          <w:sz w:val="28"/>
          <w:szCs w:val="28"/>
        </w:rPr>
        <w:t>доказателствените</w:t>
      </w:r>
      <w:proofErr w:type="spellEnd"/>
      <w:r w:rsidRPr="00DA333B">
        <w:rPr>
          <w:rFonts w:ascii="Times New Roman" w:eastAsia="Calibri" w:hAnsi="Times New Roman" w:cs="Times New Roman"/>
          <w:sz w:val="28"/>
          <w:szCs w:val="28"/>
        </w:rPr>
        <w:t xml:space="preserve"> средства“.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В ал. 1, т. 4 накрая се поставя запетая и се добавя „като не провежда разпоредително заседание по чл. 248”.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Създава се нова ал. 2: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В случаите по ал. 1, т. 3 делото не може да бъде върнато повторно на същото основание.” </w:t>
      </w:r>
    </w:p>
    <w:p w:rsid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Досегашните ал. 2 и 3 стават съответно ал. 3 и 4. </w:t>
      </w:r>
    </w:p>
    <w:p w:rsidR="002332A5" w:rsidRDefault="002332A5"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D22DA" w:rsidRPr="00422E08" w:rsidRDefault="007D22DA" w:rsidP="007D22DA">
      <w:pPr>
        <w:spacing w:after="0" w:line="240" w:lineRule="auto"/>
        <w:ind w:firstLine="720"/>
        <w:jc w:val="both"/>
        <w:rPr>
          <w:rFonts w:ascii="Times New Roman" w:eastAsia="Times New Roman" w:hAnsi="Times New Roman" w:cs="Times New Roman"/>
          <w:b/>
          <w:bCs/>
          <w:i/>
          <w:iCs/>
          <w:sz w:val="28"/>
          <w:szCs w:val="28"/>
          <w:u w:val="single"/>
          <w:lang w:eastAsia="bg-BG"/>
        </w:rPr>
      </w:pPr>
      <w:r w:rsidRPr="007D22DA">
        <w:rPr>
          <w:rFonts w:ascii="Times New Roman" w:eastAsia="Times New Roman" w:hAnsi="Times New Roman" w:cs="Times New Roman"/>
          <w:b/>
          <w:bCs/>
          <w:i/>
          <w:iCs/>
          <w:sz w:val="28"/>
          <w:szCs w:val="28"/>
          <w:u w:val="single"/>
          <w:lang w:eastAsia="bg-BG"/>
        </w:rPr>
        <w:t xml:space="preserve">Предложение от нар. </w:t>
      </w:r>
      <w:proofErr w:type="spellStart"/>
      <w:r w:rsidRPr="007D22DA">
        <w:rPr>
          <w:rFonts w:ascii="Times New Roman" w:eastAsia="Times New Roman" w:hAnsi="Times New Roman" w:cs="Times New Roman"/>
          <w:b/>
          <w:bCs/>
          <w:i/>
          <w:iCs/>
          <w:sz w:val="28"/>
          <w:szCs w:val="28"/>
          <w:u w:val="single"/>
          <w:lang w:eastAsia="bg-BG"/>
        </w:rPr>
        <w:t>пр</w:t>
      </w:r>
      <w:proofErr w:type="spellEnd"/>
      <w:r>
        <w:rPr>
          <w:rFonts w:ascii="Times New Roman" w:eastAsia="Times New Roman" w:hAnsi="Times New Roman" w:cs="Times New Roman"/>
          <w:b/>
          <w:bCs/>
          <w:i/>
          <w:iCs/>
          <w:sz w:val="28"/>
          <w:szCs w:val="28"/>
          <w:u w:val="single"/>
          <w:lang w:eastAsia="bg-BG"/>
        </w:rPr>
        <w:t xml:space="preserve"> Данаил Кирилов, Йорданка </w:t>
      </w:r>
      <w:proofErr w:type="spellStart"/>
      <w:r>
        <w:rPr>
          <w:rFonts w:ascii="Times New Roman" w:eastAsia="Times New Roman" w:hAnsi="Times New Roman" w:cs="Times New Roman"/>
          <w:b/>
          <w:bCs/>
          <w:i/>
          <w:iCs/>
          <w:sz w:val="28"/>
          <w:szCs w:val="28"/>
          <w:u w:val="single"/>
          <w:lang w:eastAsia="bg-BG"/>
        </w:rPr>
        <w:t>Фикирлийска</w:t>
      </w:r>
      <w:proofErr w:type="spellEnd"/>
      <w:r>
        <w:rPr>
          <w:rFonts w:ascii="Times New Roman" w:eastAsia="Times New Roman" w:hAnsi="Times New Roman" w:cs="Times New Roman"/>
          <w:b/>
          <w:bCs/>
          <w:i/>
          <w:iCs/>
          <w:sz w:val="28"/>
          <w:szCs w:val="28"/>
          <w:u w:val="single"/>
          <w:lang w:eastAsia="bg-BG"/>
        </w:rPr>
        <w:t xml:space="preserve"> и Анна Александрова</w:t>
      </w:r>
      <w:r w:rsidRPr="007D22DA">
        <w:rPr>
          <w:rFonts w:ascii="Times New Roman" w:eastAsia="Times New Roman" w:hAnsi="Times New Roman" w:cs="Times New Roman"/>
          <w:b/>
          <w:bCs/>
          <w:i/>
          <w:iCs/>
          <w:sz w:val="28"/>
          <w:szCs w:val="28"/>
          <w:u w:val="single"/>
          <w:lang w:eastAsia="bg-BG"/>
        </w:rPr>
        <w:t>:</w:t>
      </w:r>
    </w:p>
    <w:p w:rsidR="002332A5" w:rsidRPr="002332A5" w:rsidRDefault="002332A5" w:rsidP="002332A5">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332A5">
        <w:rPr>
          <w:rFonts w:ascii="Times New Roman" w:eastAsia="Times New Roman" w:hAnsi="Times New Roman" w:cs="Times New Roman"/>
          <w:i/>
          <w:sz w:val="28"/>
          <w:szCs w:val="28"/>
        </w:rPr>
        <w:t>В § 53 т. 1 се изменя като в ал. 1 т. 3 на чл. 358 накрая се поставя запетая и се добавя: „довело до ограничаване на процесуалните права на обвиняемия по чл. 249</w:t>
      </w:r>
      <w:r w:rsidR="00F107A9">
        <w:rPr>
          <w:rFonts w:ascii="Times New Roman" w:eastAsia="Times New Roman" w:hAnsi="Times New Roman" w:cs="Times New Roman"/>
          <w:i/>
          <w:sz w:val="28"/>
          <w:szCs w:val="28"/>
        </w:rPr>
        <w:t>,</w:t>
      </w:r>
      <w:r w:rsidRPr="002332A5">
        <w:rPr>
          <w:rFonts w:ascii="Times New Roman" w:eastAsia="Times New Roman" w:hAnsi="Times New Roman" w:cs="Times New Roman"/>
          <w:i/>
          <w:sz w:val="28"/>
          <w:szCs w:val="28"/>
        </w:rPr>
        <w:t xml:space="preserve"> ал. 4</w:t>
      </w:r>
      <w:r w:rsidR="00F107A9">
        <w:rPr>
          <w:rFonts w:ascii="Times New Roman" w:eastAsia="Times New Roman" w:hAnsi="Times New Roman" w:cs="Times New Roman"/>
          <w:i/>
          <w:sz w:val="28"/>
          <w:szCs w:val="28"/>
        </w:rPr>
        <w:t>,</w:t>
      </w:r>
      <w:r w:rsidRPr="002332A5">
        <w:rPr>
          <w:rFonts w:ascii="Times New Roman" w:eastAsia="Times New Roman" w:hAnsi="Times New Roman" w:cs="Times New Roman"/>
          <w:i/>
          <w:sz w:val="28"/>
          <w:szCs w:val="28"/>
        </w:rPr>
        <w:t xml:space="preserve"> б. </w:t>
      </w:r>
      <w:r w:rsidR="00732EA6">
        <w:rPr>
          <w:rFonts w:ascii="Times New Roman" w:eastAsia="Times New Roman" w:hAnsi="Times New Roman" w:cs="Times New Roman"/>
          <w:i/>
          <w:sz w:val="28"/>
          <w:szCs w:val="28"/>
        </w:rPr>
        <w:t>„</w:t>
      </w:r>
      <w:r w:rsidRPr="002332A5">
        <w:rPr>
          <w:rFonts w:ascii="Times New Roman" w:eastAsia="Times New Roman" w:hAnsi="Times New Roman" w:cs="Times New Roman"/>
          <w:i/>
          <w:sz w:val="28"/>
          <w:szCs w:val="28"/>
        </w:rPr>
        <w:t>а“</w:t>
      </w:r>
    </w:p>
    <w:p w:rsidR="002332A5" w:rsidRDefault="002332A5" w:rsidP="002332A5">
      <w:pPr>
        <w:spacing w:after="0" w:line="240" w:lineRule="auto"/>
        <w:ind w:firstLine="708"/>
        <w:jc w:val="both"/>
        <w:textAlignment w:val="center"/>
        <w:rPr>
          <w:rFonts w:ascii="Times New Roman" w:eastAsia="Times New Roman" w:hAnsi="Times New Roman" w:cs="Times New Roman"/>
          <w:b/>
          <w:bCs/>
          <w:noProof/>
          <w:sz w:val="28"/>
          <w:szCs w:val="28"/>
          <w:u w:val="single"/>
          <w:lang w:eastAsia="bg-BG"/>
        </w:rPr>
      </w:pPr>
      <w:r w:rsidRPr="00B90BA8">
        <w:rPr>
          <w:rFonts w:ascii="Times New Roman" w:eastAsia="Times New Roman" w:hAnsi="Times New Roman" w:cs="Times New Roman"/>
          <w:b/>
          <w:bCs/>
          <w:noProof/>
          <w:sz w:val="28"/>
          <w:szCs w:val="28"/>
          <w:u w:val="single"/>
          <w:lang w:eastAsia="bg-BG"/>
        </w:rPr>
        <w:t>Комисията подкрепя</w:t>
      </w:r>
      <w:r w:rsidRPr="00B90BA8">
        <w:rPr>
          <w:rFonts w:ascii="Times New Roman" w:eastAsia="Times New Roman" w:hAnsi="Times New Roman" w:cs="Times New Roman"/>
          <w:b/>
          <w:spacing w:val="3"/>
          <w:sz w:val="28"/>
          <w:szCs w:val="28"/>
          <w:u w:val="single"/>
          <w:lang w:eastAsia="bg-BG"/>
        </w:rPr>
        <w:t>/ не подкрепя</w:t>
      </w:r>
      <w:r w:rsidRPr="00B90BA8">
        <w:rPr>
          <w:rFonts w:ascii="Times New Roman" w:eastAsia="Times New Roman" w:hAnsi="Times New Roman" w:cs="Times New Roman"/>
          <w:b/>
          <w:bCs/>
          <w:noProof/>
          <w:sz w:val="28"/>
          <w:szCs w:val="28"/>
          <w:u w:val="single"/>
          <w:lang w:eastAsia="bg-BG"/>
        </w:rPr>
        <w:t xml:space="preserve"> предложението.</w:t>
      </w:r>
    </w:p>
    <w:p w:rsidR="002332A5" w:rsidRPr="00DA333B" w:rsidRDefault="002332A5"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lang w:val="de-DE"/>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53.</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lang w:val="de-DE"/>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lastRenderedPageBreak/>
        <w:t xml:space="preserve">§ 54. </w:t>
      </w:r>
      <w:r w:rsidRPr="00DA333B">
        <w:rPr>
          <w:rFonts w:ascii="Times New Roman" w:eastAsia="Calibri" w:hAnsi="Times New Roman" w:cs="Times New Roman"/>
          <w:sz w:val="28"/>
          <w:szCs w:val="28"/>
        </w:rPr>
        <w:t xml:space="preserve">В чл. 359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В ал. 1 след думата „представлява” се добавя „фактическа и”.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Създава се нова ал. 2: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Съдът прекратява съдебното производство и изпраща делото на съответния прокурор, когато е допуснато </w:t>
      </w:r>
      <w:proofErr w:type="spellStart"/>
      <w:r w:rsidRPr="00DA333B">
        <w:rPr>
          <w:rFonts w:ascii="Times New Roman" w:eastAsia="Calibri" w:hAnsi="Times New Roman" w:cs="Times New Roman"/>
          <w:sz w:val="28"/>
          <w:szCs w:val="28"/>
        </w:rPr>
        <w:t>отстранимо</w:t>
      </w:r>
      <w:proofErr w:type="spellEnd"/>
      <w:r w:rsidRPr="00DA333B">
        <w:rPr>
          <w:rFonts w:ascii="Times New Roman" w:eastAsia="Calibri" w:hAnsi="Times New Roman" w:cs="Times New Roman"/>
          <w:sz w:val="28"/>
          <w:szCs w:val="28"/>
        </w:rPr>
        <w:t xml:space="preserve"> съществено нарушение на процесуалните правила, довело до ограничаване на процесуалните права на обвиняемия или на неговия защитник, с изключение на тези, свързани с допускане, събиране, проверка и оценка на доказателствата и </w:t>
      </w:r>
      <w:proofErr w:type="spellStart"/>
      <w:r w:rsidRPr="00DA333B">
        <w:rPr>
          <w:rFonts w:ascii="Times New Roman" w:eastAsia="Calibri" w:hAnsi="Times New Roman" w:cs="Times New Roman"/>
          <w:sz w:val="28"/>
          <w:szCs w:val="28"/>
        </w:rPr>
        <w:t>доказателствените</w:t>
      </w:r>
      <w:proofErr w:type="spellEnd"/>
      <w:r w:rsidRPr="00DA333B">
        <w:rPr>
          <w:rFonts w:ascii="Times New Roman" w:eastAsia="Calibri" w:hAnsi="Times New Roman" w:cs="Times New Roman"/>
          <w:sz w:val="28"/>
          <w:szCs w:val="28"/>
        </w:rPr>
        <w:t xml:space="preserve"> средства.“ </w:t>
      </w:r>
    </w:p>
    <w:p w:rsid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Досегашните ал. 2 и 3 стават съответно ал. 3 и 4. </w:t>
      </w:r>
    </w:p>
    <w:p w:rsidR="00F107A9" w:rsidRDefault="00F107A9" w:rsidP="00F107A9">
      <w:pPr>
        <w:spacing w:after="0" w:line="240" w:lineRule="auto"/>
        <w:ind w:firstLine="720"/>
        <w:jc w:val="both"/>
        <w:rPr>
          <w:rFonts w:ascii="Times New Roman" w:eastAsia="Times New Roman" w:hAnsi="Times New Roman" w:cs="Times New Roman"/>
          <w:b/>
          <w:bCs/>
          <w:i/>
          <w:iCs/>
          <w:sz w:val="28"/>
          <w:szCs w:val="28"/>
          <w:highlight w:val="yellow"/>
          <w:u w:val="single"/>
          <w:lang w:eastAsia="bg-BG"/>
        </w:rPr>
      </w:pPr>
    </w:p>
    <w:p w:rsidR="007D22DA" w:rsidRPr="00422E08" w:rsidRDefault="007D22DA" w:rsidP="007D22DA">
      <w:pPr>
        <w:spacing w:after="0" w:line="240" w:lineRule="auto"/>
        <w:ind w:firstLine="720"/>
        <w:jc w:val="both"/>
        <w:rPr>
          <w:rFonts w:ascii="Times New Roman" w:eastAsia="Times New Roman" w:hAnsi="Times New Roman" w:cs="Times New Roman"/>
          <w:b/>
          <w:bCs/>
          <w:i/>
          <w:iCs/>
          <w:sz w:val="28"/>
          <w:szCs w:val="28"/>
          <w:u w:val="single"/>
          <w:lang w:eastAsia="bg-BG"/>
        </w:rPr>
      </w:pPr>
      <w:r w:rsidRPr="007D22DA">
        <w:rPr>
          <w:rFonts w:ascii="Times New Roman" w:eastAsia="Times New Roman" w:hAnsi="Times New Roman" w:cs="Times New Roman"/>
          <w:b/>
          <w:bCs/>
          <w:i/>
          <w:iCs/>
          <w:sz w:val="28"/>
          <w:szCs w:val="28"/>
          <w:u w:val="single"/>
          <w:lang w:eastAsia="bg-BG"/>
        </w:rPr>
        <w:t xml:space="preserve">Предложение от нар. </w:t>
      </w:r>
      <w:proofErr w:type="spellStart"/>
      <w:r w:rsidRPr="007D22DA">
        <w:rPr>
          <w:rFonts w:ascii="Times New Roman" w:eastAsia="Times New Roman" w:hAnsi="Times New Roman" w:cs="Times New Roman"/>
          <w:b/>
          <w:bCs/>
          <w:i/>
          <w:iCs/>
          <w:sz w:val="28"/>
          <w:szCs w:val="28"/>
          <w:u w:val="single"/>
          <w:lang w:eastAsia="bg-BG"/>
        </w:rPr>
        <w:t>пр</w:t>
      </w:r>
      <w:proofErr w:type="spellEnd"/>
      <w:r>
        <w:rPr>
          <w:rFonts w:ascii="Times New Roman" w:eastAsia="Times New Roman" w:hAnsi="Times New Roman" w:cs="Times New Roman"/>
          <w:b/>
          <w:bCs/>
          <w:i/>
          <w:iCs/>
          <w:sz w:val="28"/>
          <w:szCs w:val="28"/>
          <w:u w:val="single"/>
          <w:lang w:eastAsia="bg-BG"/>
        </w:rPr>
        <w:t xml:space="preserve"> Данаил Кирилов, Йорданка </w:t>
      </w:r>
      <w:proofErr w:type="spellStart"/>
      <w:r>
        <w:rPr>
          <w:rFonts w:ascii="Times New Roman" w:eastAsia="Times New Roman" w:hAnsi="Times New Roman" w:cs="Times New Roman"/>
          <w:b/>
          <w:bCs/>
          <w:i/>
          <w:iCs/>
          <w:sz w:val="28"/>
          <w:szCs w:val="28"/>
          <w:u w:val="single"/>
          <w:lang w:eastAsia="bg-BG"/>
        </w:rPr>
        <w:t>Фикирлийска</w:t>
      </w:r>
      <w:proofErr w:type="spellEnd"/>
      <w:r>
        <w:rPr>
          <w:rFonts w:ascii="Times New Roman" w:eastAsia="Times New Roman" w:hAnsi="Times New Roman" w:cs="Times New Roman"/>
          <w:b/>
          <w:bCs/>
          <w:i/>
          <w:iCs/>
          <w:sz w:val="28"/>
          <w:szCs w:val="28"/>
          <w:u w:val="single"/>
          <w:lang w:eastAsia="bg-BG"/>
        </w:rPr>
        <w:t xml:space="preserve"> и Анна Александрова</w:t>
      </w:r>
      <w:r w:rsidRPr="007D22DA">
        <w:rPr>
          <w:rFonts w:ascii="Times New Roman" w:eastAsia="Times New Roman" w:hAnsi="Times New Roman" w:cs="Times New Roman"/>
          <w:b/>
          <w:bCs/>
          <w:i/>
          <w:iCs/>
          <w:sz w:val="28"/>
          <w:szCs w:val="28"/>
          <w:u w:val="single"/>
          <w:lang w:eastAsia="bg-BG"/>
        </w:rPr>
        <w:t>:</w:t>
      </w:r>
    </w:p>
    <w:p w:rsidR="00F107A9" w:rsidRPr="00F107A9" w:rsidRDefault="00F107A9" w:rsidP="00F107A9">
      <w:pPr>
        <w:widowControl w:val="0"/>
        <w:autoSpaceDE w:val="0"/>
        <w:autoSpaceDN w:val="0"/>
        <w:adjustRightInd w:val="0"/>
        <w:spacing w:after="0" w:line="240" w:lineRule="auto"/>
        <w:ind w:left="709"/>
        <w:jc w:val="both"/>
        <w:rPr>
          <w:rFonts w:ascii="Times New Roman" w:eastAsia="Times New Roman" w:hAnsi="Times New Roman" w:cs="Times New Roman"/>
          <w:i/>
          <w:sz w:val="28"/>
          <w:szCs w:val="28"/>
        </w:rPr>
      </w:pPr>
      <w:r w:rsidRPr="00F107A9">
        <w:rPr>
          <w:rFonts w:ascii="Times New Roman" w:eastAsia="Times New Roman" w:hAnsi="Times New Roman" w:cs="Times New Roman"/>
          <w:i/>
          <w:sz w:val="28"/>
          <w:szCs w:val="28"/>
        </w:rPr>
        <w:t xml:space="preserve">В § 54 т. 2 </w:t>
      </w:r>
      <w:r>
        <w:rPr>
          <w:rFonts w:ascii="Times New Roman" w:eastAsia="Times New Roman" w:hAnsi="Times New Roman" w:cs="Times New Roman"/>
          <w:i/>
          <w:sz w:val="28"/>
          <w:szCs w:val="28"/>
        </w:rPr>
        <w:t xml:space="preserve">се </w:t>
      </w:r>
      <w:r w:rsidRPr="00F107A9">
        <w:rPr>
          <w:rFonts w:ascii="Times New Roman" w:eastAsia="Times New Roman" w:hAnsi="Times New Roman" w:cs="Times New Roman"/>
          <w:i/>
          <w:sz w:val="28"/>
          <w:szCs w:val="28"/>
        </w:rPr>
        <w:t xml:space="preserve">създава </w:t>
      </w:r>
      <w:r w:rsidR="00A93BBF">
        <w:rPr>
          <w:rFonts w:ascii="Times New Roman" w:eastAsia="Times New Roman" w:hAnsi="Times New Roman" w:cs="Times New Roman"/>
          <w:i/>
          <w:sz w:val="28"/>
          <w:szCs w:val="28"/>
        </w:rPr>
        <w:t>нова</w:t>
      </w:r>
      <w:r w:rsidRPr="00F107A9">
        <w:rPr>
          <w:rFonts w:ascii="Times New Roman" w:eastAsia="Times New Roman" w:hAnsi="Times New Roman" w:cs="Times New Roman"/>
          <w:i/>
          <w:sz w:val="28"/>
          <w:szCs w:val="28"/>
        </w:rPr>
        <w:t xml:space="preserve"> ал. 2:</w:t>
      </w:r>
    </w:p>
    <w:p w:rsidR="00F107A9" w:rsidRPr="00F107A9" w:rsidRDefault="00F107A9" w:rsidP="00F107A9">
      <w:pPr>
        <w:widowControl w:val="0"/>
        <w:autoSpaceDE w:val="0"/>
        <w:autoSpaceDN w:val="0"/>
        <w:adjustRightInd w:val="0"/>
        <w:spacing w:after="0" w:line="240" w:lineRule="auto"/>
        <w:ind w:left="709"/>
        <w:jc w:val="both"/>
        <w:rPr>
          <w:rFonts w:ascii="Times New Roman" w:eastAsia="SimSun" w:hAnsi="Times New Roman" w:cs="Times New Roman"/>
          <w:i/>
          <w:sz w:val="28"/>
          <w:szCs w:val="28"/>
        </w:rPr>
      </w:pPr>
      <w:r>
        <w:rPr>
          <w:rFonts w:ascii="Times New Roman" w:eastAsia="SimSun" w:hAnsi="Times New Roman" w:cs="Times New Roman"/>
          <w:i/>
          <w:sz w:val="28"/>
          <w:szCs w:val="28"/>
        </w:rPr>
        <w:t>„</w:t>
      </w:r>
      <w:r w:rsidRPr="00F107A9">
        <w:rPr>
          <w:rFonts w:ascii="Times New Roman" w:eastAsia="SimSun" w:hAnsi="Times New Roman" w:cs="Times New Roman"/>
          <w:i/>
          <w:sz w:val="28"/>
          <w:szCs w:val="28"/>
        </w:rPr>
        <w:t xml:space="preserve">(2) Съдът прекратява съдебното производство и изпраща делото на съответния прокурор, когато е допуснато </w:t>
      </w:r>
      <w:proofErr w:type="spellStart"/>
      <w:r w:rsidRPr="00F107A9">
        <w:rPr>
          <w:rFonts w:ascii="Times New Roman" w:eastAsia="SimSun" w:hAnsi="Times New Roman" w:cs="Times New Roman"/>
          <w:i/>
          <w:sz w:val="28"/>
          <w:szCs w:val="28"/>
        </w:rPr>
        <w:t>отстранимо</w:t>
      </w:r>
      <w:proofErr w:type="spellEnd"/>
      <w:r w:rsidRPr="00F107A9">
        <w:rPr>
          <w:rFonts w:ascii="Times New Roman" w:eastAsia="SimSun" w:hAnsi="Times New Roman" w:cs="Times New Roman"/>
          <w:i/>
          <w:sz w:val="28"/>
          <w:szCs w:val="28"/>
        </w:rPr>
        <w:t xml:space="preserve"> съществено нарушение на процесуалните правила, довело до ограничаване на процесуалните права на обвиняемия по чл. 249</w:t>
      </w:r>
      <w:r>
        <w:rPr>
          <w:rFonts w:ascii="Times New Roman" w:eastAsia="SimSun" w:hAnsi="Times New Roman" w:cs="Times New Roman"/>
          <w:i/>
          <w:sz w:val="28"/>
          <w:szCs w:val="28"/>
        </w:rPr>
        <w:t>,</w:t>
      </w:r>
      <w:r w:rsidRPr="00F107A9">
        <w:rPr>
          <w:rFonts w:ascii="Times New Roman" w:eastAsia="SimSun" w:hAnsi="Times New Roman" w:cs="Times New Roman"/>
          <w:i/>
          <w:sz w:val="28"/>
          <w:szCs w:val="28"/>
        </w:rPr>
        <w:t xml:space="preserve"> ал.4</w:t>
      </w:r>
      <w:r>
        <w:rPr>
          <w:rFonts w:ascii="Times New Roman" w:eastAsia="SimSun" w:hAnsi="Times New Roman" w:cs="Times New Roman"/>
          <w:i/>
          <w:sz w:val="28"/>
          <w:szCs w:val="28"/>
        </w:rPr>
        <w:t>,</w:t>
      </w:r>
      <w:r w:rsidRPr="00F107A9">
        <w:rPr>
          <w:rFonts w:ascii="Times New Roman" w:eastAsia="SimSun" w:hAnsi="Times New Roman" w:cs="Times New Roman"/>
          <w:i/>
          <w:sz w:val="28"/>
          <w:szCs w:val="28"/>
        </w:rPr>
        <w:t xml:space="preserve"> б.</w:t>
      </w:r>
      <w:r w:rsidR="00732EA6">
        <w:rPr>
          <w:rFonts w:ascii="Times New Roman" w:eastAsia="SimSun" w:hAnsi="Times New Roman" w:cs="Times New Roman"/>
          <w:i/>
          <w:sz w:val="28"/>
          <w:szCs w:val="28"/>
        </w:rPr>
        <w:t>“</w:t>
      </w:r>
      <w:r w:rsidRPr="00F107A9">
        <w:rPr>
          <w:rFonts w:ascii="Times New Roman" w:eastAsia="SimSun" w:hAnsi="Times New Roman" w:cs="Times New Roman"/>
          <w:i/>
          <w:sz w:val="28"/>
          <w:szCs w:val="28"/>
        </w:rPr>
        <w:t>а</w:t>
      </w:r>
      <w:r w:rsidR="00732EA6">
        <w:rPr>
          <w:rFonts w:ascii="Times New Roman" w:eastAsia="SimSun" w:hAnsi="Times New Roman" w:cs="Times New Roman"/>
          <w:i/>
          <w:sz w:val="28"/>
          <w:szCs w:val="28"/>
        </w:rPr>
        <w:t>“</w:t>
      </w:r>
      <w:r w:rsidRPr="00F107A9">
        <w:rPr>
          <w:rFonts w:ascii="Times New Roman" w:eastAsia="SimSun" w:hAnsi="Times New Roman" w:cs="Times New Roman"/>
          <w:i/>
          <w:sz w:val="28"/>
          <w:szCs w:val="28"/>
        </w:rPr>
        <w:t>.</w:t>
      </w:r>
      <w:r>
        <w:rPr>
          <w:rFonts w:ascii="Times New Roman" w:eastAsia="SimSun" w:hAnsi="Times New Roman" w:cs="Times New Roman"/>
          <w:i/>
          <w:sz w:val="28"/>
          <w:szCs w:val="28"/>
        </w:rPr>
        <w:t>“</w:t>
      </w:r>
    </w:p>
    <w:p w:rsidR="00F107A9" w:rsidRDefault="00F107A9" w:rsidP="00F107A9">
      <w:pPr>
        <w:spacing w:after="0" w:line="240" w:lineRule="auto"/>
        <w:ind w:firstLine="708"/>
        <w:jc w:val="both"/>
        <w:textAlignment w:val="center"/>
        <w:rPr>
          <w:rFonts w:ascii="Times New Roman" w:eastAsia="Times New Roman" w:hAnsi="Times New Roman" w:cs="Times New Roman"/>
          <w:b/>
          <w:bCs/>
          <w:noProof/>
          <w:sz w:val="28"/>
          <w:szCs w:val="28"/>
          <w:u w:val="single"/>
          <w:lang w:eastAsia="bg-BG"/>
        </w:rPr>
      </w:pPr>
      <w:r w:rsidRPr="00B90BA8">
        <w:rPr>
          <w:rFonts w:ascii="Times New Roman" w:eastAsia="Times New Roman" w:hAnsi="Times New Roman" w:cs="Times New Roman"/>
          <w:b/>
          <w:bCs/>
          <w:noProof/>
          <w:sz w:val="28"/>
          <w:szCs w:val="28"/>
          <w:u w:val="single"/>
          <w:lang w:eastAsia="bg-BG"/>
        </w:rPr>
        <w:t>Комисията подкрепя</w:t>
      </w:r>
      <w:r w:rsidRPr="00B90BA8">
        <w:rPr>
          <w:rFonts w:ascii="Times New Roman" w:eastAsia="Times New Roman" w:hAnsi="Times New Roman" w:cs="Times New Roman"/>
          <w:b/>
          <w:spacing w:val="3"/>
          <w:sz w:val="28"/>
          <w:szCs w:val="28"/>
          <w:u w:val="single"/>
          <w:lang w:eastAsia="bg-BG"/>
        </w:rPr>
        <w:t>/ не подкрепя</w:t>
      </w:r>
      <w:r w:rsidRPr="00B90BA8">
        <w:rPr>
          <w:rFonts w:ascii="Times New Roman" w:eastAsia="Times New Roman" w:hAnsi="Times New Roman" w:cs="Times New Roman"/>
          <w:b/>
          <w:bCs/>
          <w:noProof/>
          <w:sz w:val="28"/>
          <w:szCs w:val="28"/>
          <w:u w:val="single"/>
          <w:lang w:eastAsia="bg-BG"/>
        </w:rPr>
        <w:t xml:space="preserve"> предложението.</w:t>
      </w:r>
    </w:p>
    <w:p w:rsidR="00F107A9" w:rsidRPr="00DA333B" w:rsidRDefault="00F107A9"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54.</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55. </w:t>
      </w:r>
      <w:r w:rsidRPr="00DA333B">
        <w:rPr>
          <w:rFonts w:ascii="Times New Roman" w:eastAsia="Calibri" w:hAnsi="Times New Roman" w:cs="Times New Roman"/>
          <w:sz w:val="28"/>
          <w:szCs w:val="28"/>
        </w:rPr>
        <w:t xml:space="preserve">В чл. 360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Досегашният текст става ал. 1.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Създава се ал. 2: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С жалбата и протеста не могат да се правят искания, основани на съществени нарушения на процесуалните правила в досъдебното производство, с изключение на тези, свързани с допускане, събиране, проверка и оценка на доказателствата и </w:t>
      </w:r>
      <w:proofErr w:type="spellStart"/>
      <w:r w:rsidRPr="00DA333B">
        <w:rPr>
          <w:rFonts w:ascii="Times New Roman" w:eastAsia="Calibri" w:hAnsi="Times New Roman" w:cs="Times New Roman"/>
          <w:sz w:val="28"/>
          <w:szCs w:val="28"/>
        </w:rPr>
        <w:t>доказателствените</w:t>
      </w:r>
      <w:proofErr w:type="spellEnd"/>
      <w:r w:rsidRPr="00DA333B">
        <w:rPr>
          <w:rFonts w:ascii="Times New Roman" w:eastAsia="Calibri" w:hAnsi="Times New Roman" w:cs="Times New Roman"/>
          <w:sz w:val="28"/>
          <w:szCs w:val="28"/>
        </w:rPr>
        <w:t xml:space="preserve"> средства.”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55.</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56. </w:t>
      </w:r>
      <w:r w:rsidRPr="00DA333B">
        <w:rPr>
          <w:rFonts w:ascii="Times New Roman" w:eastAsia="Calibri" w:hAnsi="Times New Roman" w:cs="Times New Roman"/>
          <w:sz w:val="28"/>
          <w:szCs w:val="28"/>
        </w:rPr>
        <w:t xml:space="preserve">Глава двадесет и пета с чл. 362-367 се отменя.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56.</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57. </w:t>
      </w:r>
      <w:r w:rsidRPr="00DA333B">
        <w:rPr>
          <w:rFonts w:ascii="Times New Roman" w:eastAsia="Calibri" w:hAnsi="Times New Roman" w:cs="Times New Roman"/>
          <w:sz w:val="28"/>
          <w:szCs w:val="28"/>
        </w:rPr>
        <w:t xml:space="preserve">В глава двадесет и шеста се правят следните изменения и допълнения: </w:t>
      </w:r>
    </w:p>
    <w:p w:rsidR="00DA333B" w:rsidRPr="00DA333B" w:rsidRDefault="00DA333B" w:rsidP="00DA333B">
      <w:pPr>
        <w:autoSpaceDE w:val="0"/>
        <w:autoSpaceDN w:val="0"/>
        <w:adjustRightInd w:val="0"/>
        <w:spacing w:after="154"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Наименованието се изменя така: „Ускоряване на наказателното производство”.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Член 368 се изменя така: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„Ускоряване на досъдебното производство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Чл. 368. (1) Ако в досъдебното производство от привличането на определено лице като обвиняем за тежко престъпление са изтекли повече </w:t>
      </w:r>
      <w:r w:rsidRPr="00DA333B">
        <w:rPr>
          <w:rFonts w:ascii="Times New Roman" w:eastAsia="Calibri" w:hAnsi="Times New Roman" w:cs="Times New Roman"/>
          <w:sz w:val="28"/>
          <w:szCs w:val="28"/>
        </w:rPr>
        <w:lastRenderedPageBreak/>
        <w:t xml:space="preserve">от две години и повече от шест месеца в останалите случаи, обвиняемият, пострадалият и ощетеното юридическо лице могат да направят искане за ускоряване на разследването. В тези срокове не се включва времето, през което делото е било в съда или е било спряно на основание чл. 25.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Искането по ал. 1 се прави чрез прокурора, който е длъжен незабавно да изпрати делото в съда.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Съдът се произнася еднолично в закрито заседание в 15-дневен срок, като преценява фактическата и правната сложност на делото, има ли забавяния при провеждане на дейността по събиране, проверка и оценка на доказателствата и </w:t>
      </w:r>
      <w:proofErr w:type="spellStart"/>
      <w:r w:rsidRPr="00DA333B">
        <w:rPr>
          <w:rFonts w:ascii="Times New Roman" w:eastAsia="Calibri" w:hAnsi="Times New Roman" w:cs="Times New Roman"/>
          <w:sz w:val="28"/>
          <w:szCs w:val="28"/>
        </w:rPr>
        <w:t>доказателствените</w:t>
      </w:r>
      <w:proofErr w:type="spellEnd"/>
      <w:r w:rsidRPr="00DA333B">
        <w:rPr>
          <w:rFonts w:ascii="Times New Roman" w:eastAsia="Calibri" w:hAnsi="Times New Roman" w:cs="Times New Roman"/>
          <w:sz w:val="28"/>
          <w:szCs w:val="28"/>
        </w:rPr>
        <w:t xml:space="preserve"> средства и причините за това.“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Създава се чл. 368а: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„Ускоряване на съдебното производство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Чл. 368а. (1) Ако от образуването на производството пред първата инстанция са изтекли повече от две години или повече от една година във </w:t>
      </w:r>
      <w:proofErr w:type="spellStart"/>
      <w:r w:rsidRPr="00DA333B">
        <w:rPr>
          <w:rFonts w:ascii="Times New Roman" w:eastAsia="Calibri" w:hAnsi="Times New Roman" w:cs="Times New Roman"/>
          <w:sz w:val="28"/>
          <w:szCs w:val="28"/>
        </w:rPr>
        <w:t>въззивното</w:t>
      </w:r>
      <w:proofErr w:type="spellEnd"/>
      <w:r w:rsidRPr="00DA333B">
        <w:rPr>
          <w:rFonts w:ascii="Times New Roman" w:eastAsia="Calibri" w:hAnsi="Times New Roman" w:cs="Times New Roman"/>
          <w:sz w:val="28"/>
          <w:szCs w:val="28"/>
        </w:rPr>
        <w:t xml:space="preserve"> производство, страните могат да направят искане за ускоряване. В този срок не се включва времето, през което делото е било спряно на основание чл. 25.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Искането се подава чрез съда, който разглежда делото. В него се посочват неизвършените действия, които забавят съдебното производство.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Искането се счита за оттеглено, ако в едномесечен срок от постъпването му съдът, който разглежда делото, извърши съответните действия.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По дела на районен съд искането се разглежда от окръжния съд, а по дела, разглеждани от окръжния съд като първа и </w:t>
      </w:r>
      <w:proofErr w:type="spellStart"/>
      <w:r w:rsidRPr="00DA333B">
        <w:rPr>
          <w:rFonts w:ascii="Times New Roman" w:eastAsia="Calibri" w:hAnsi="Times New Roman" w:cs="Times New Roman"/>
          <w:sz w:val="28"/>
          <w:szCs w:val="28"/>
        </w:rPr>
        <w:t>въззивна</w:t>
      </w:r>
      <w:proofErr w:type="spellEnd"/>
      <w:r w:rsidRPr="00DA333B">
        <w:rPr>
          <w:rFonts w:ascii="Times New Roman" w:eastAsia="Calibri" w:hAnsi="Times New Roman" w:cs="Times New Roman"/>
          <w:sz w:val="28"/>
          <w:szCs w:val="28"/>
        </w:rPr>
        <w:t xml:space="preserve"> инстанция - от апелативния съд. По дела на апелативния съд искането се разглежда от Върховния касационен съд.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(5) След изтичането на срока по ал. 3 съдията-докладчик изпраща делото заедно с искането на компетентния съд, който го разглежда в състав от трима съдии в закрито заседание. Съдът се произнася в 7-дневен срок с определение, което не подлежи на обжалване и протест.”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Член 369 се изменя така: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„Мерки за ускоряване на наказателното производство.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Чл. 369. (1) Когато констатира неоправдано забавяне, съдът определя подходящ срок за извършване на действията. Определението е окончателно.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Нови искания за ускоряване могат да се правят след изтичането на срока по ал. 1.“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lang w:val="de-DE"/>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57.</w:t>
      </w:r>
    </w:p>
    <w:p w:rsid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p>
    <w:p w:rsidR="004F20A8" w:rsidRPr="00422E08" w:rsidRDefault="004F20A8" w:rsidP="004F20A8">
      <w:pPr>
        <w:spacing w:after="0" w:line="240" w:lineRule="auto"/>
        <w:ind w:firstLine="720"/>
        <w:jc w:val="both"/>
        <w:rPr>
          <w:rFonts w:ascii="Times New Roman" w:eastAsia="Times New Roman" w:hAnsi="Times New Roman" w:cs="Times New Roman"/>
          <w:b/>
          <w:bCs/>
          <w:i/>
          <w:iCs/>
          <w:sz w:val="28"/>
          <w:szCs w:val="28"/>
          <w:u w:val="single"/>
          <w:lang w:eastAsia="bg-BG"/>
        </w:rPr>
      </w:pPr>
      <w:r w:rsidRPr="007D22DA">
        <w:rPr>
          <w:rFonts w:ascii="Times New Roman" w:eastAsia="Times New Roman" w:hAnsi="Times New Roman" w:cs="Times New Roman"/>
          <w:b/>
          <w:bCs/>
          <w:i/>
          <w:iCs/>
          <w:sz w:val="28"/>
          <w:szCs w:val="28"/>
          <w:u w:val="single"/>
          <w:lang w:eastAsia="bg-BG"/>
        </w:rPr>
        <w:t xml:space="preserve">Предложение от нар. </w:t>
      </w:r>
      <w:proofErr w:type="spellStart"/>
      <w:r w:rsidRPr="007D22DA">
        <w:rPr>
          <w:rFonts w:ascii="Times New Roman" w:eastAsia="Times New Roman" w:hAnsi="Times New Roman" w:cs="Times New Roman"/>
          <w:b/>
          <w:bCs/>
          <w:i/>
          <w:iCs/>
          <w:sz w:val="28"/>
          <w:szCs w:val="28"/>
          <w:u w:val="single"/>
          <w:lang w:eastAsia="bg-BG"/>
        </w:rPr>
        <w:t>пр</w:t>
      </w:r>
      <w:proofErr w:type="spellEnd"/>
      <w:r>
        <w:rPr>
          <w:rFonts w:ascii="Times New Roman" w:eastAsia="Times New Roman" w:hAnsi="Times New Roman" w:cs="Times New Roman"/>
          <w:b/>
          <w:bCs/>
          <w:i/>
          <w:iCs/>
          <w:sz w:val="28"/>
          <w:szCs w:val="28"/>
          <w:u w:val="single"/>
          <w:lang w:eastAsia="bg-BG"/>
        </w:rPr>
        <w:t xml:space="preserve"> Данаил Кирилов, Йорданка </w:t>
      </w:r>
      <w:proofErr w:type="spellStart"/>
      <w:r>
        <w:rPr>
          <w:rFonts w:ascii="Times New Roman" w:eastAsia="Times New Roman" w:hAnsi="Times New Roman" w:cs="Times New Roman"/>
          <w:b/>
          <w:bCs/>
          <w:i/>
          <w:iCs/>
          <w:sz w:val="28"/>
          <w:szCs w:val="28"/>
          <w:u w:val="single"/>
          <w:lang w:eastAsia="bg-BG"/>
        </w:rPr>
        <w:t>Фикирлийска</w:t>
      </w:r>
      <w:proofErr w:type="spellEnd"/>
      <w:r>
        <w:rPr>
          <w:rFonts w:ascii="Times New Roman" w:eastAsia="Times New Roman" w:hAnsi="Times New Roman" w:cs="Times New Roman"/>
          <w:b/>
          <w:bCs/>
          <w:i/>
          <w:iCs/>
          <w:sz w:val="28"/>
          <w:szCs w:val="28"/>
          <w:u w:val="single"/>
          <w:lang w:eastAsia="bg-BG"/>
        </w:rPr>
        <w:t xml:space="preserve"> и Анна Александрова</w:t>
      </w:r>
      <w:r w:rsidRPr="007D22DA">
        <w:rPr>
          <w:rFonts w:ascii="Times New Roman" w:eastAsia="Times New Roman" w:hAnsi="Times New Roman" w:cs="Times New Roman"/>
          <w:b/>
          <w:bCs/>
          <w:i/>
          <w:iCs/>
          <w:sz w:val="28"/>
          <w:szCs w:val="28"/>
          <w:u w:val="single"/>
          <w:lang w:eastAsia="bg-BG"/>
        </w:rPr>
        <w:t>:</w:t>
      </w:r>
    </w:p>
    <w:p w:rsidR="004F20A8" w:rsidRPr="00A93BBF" w:rsidRDefault="004F20A8" w:rsidP="004F20A8">
      <w:pPr>
        <w:widowControl w:val="0"/>
        <w:autoSpaceDE w:val="0"/>
        <w:autoSpaceDN w:val="0"/>
        <w:adjustRightInd w:val="0"/>
        <w:spacing w:after="0" w:line="240" w:lineRule="auto"/>
        <w:ind w:firstLine="709"/>
        <w:jc w:val="both"/>
        <w:rPr>
          <w:rFonts w:ascii="Times New Roman" w:eastAsia="Times New Roman" w:hAnsi="Times New Roman" w:cs="Times New Roman"/>
          <w:bCs/>
          <w:i/>
          <w:sz w:val="28"/>
          <w:szCs w:val="28"/>
        </w:rPr>
      </w:pPr>
      <w:r w:rsidRPr="00141A46">
        <w:rPr>
          <w:rFonts w:ascii="Times New Roman" w:eastAsia="Times New Roman" w:hAnsi="Times New Roman" w:cs="Times New Roman"/>
          <w:bCs/>
          <w:i/>
          <w:sz w:val="28"/>
          <w:szCs w:val="28"/>
        </w:rPr>
        <w:t xml:space="preserve">Създава </w:t>
      </w:r>
      <w:r w:rsidRPr="00A93BBF">
        <w:rPr>
          <w:rFonts w:ascii="Times New Roman" w:eastAsia="Times New Roman" w:hAnsi="Times New Roman" w:cs="Times New Roman"/>
          <w:bCs/>
          <w:i/>
          <w:sz w:val="28"/>
          <w:szCs w:val="28"/>
        </w:rPr>
        <w:t xml:space="preserve">се нов </w:t>
      </w:r>
      <w:r w:rsidRPr="00A93BBF">
        <w:rPr>
          <w:rFonts w:ascii="Times New Roman" w:eastAsia="Times New Roman" w:hAnsi="Times New Roman" w:cs="Times New Roman"/>
          <w:i/>
          <w:sz w:val="28"/>
          <w:szCs w:val="28"/>
        </w:rPr>
        <w:t>§ 58</w:t>
      </w:r>
      <w:r w:rsidRPr="00141A46">
        <w:rPr>
          <w:rFonts w:ascii="Times New Roman" w:eastAsia="Times New Roman" w:hAnsi="Times New Roman" w:cs="Times New Roman"/>
          <w:i/>
          <w:sz w:val="28"/>
          <w:szCs w:val="28"/>
        </w:rPr>
        <w:t>.</w:t>
      </w:r>
      <w:r w:rsidRPr="00A93BBF">
        <w:rPr>
          <w:rFonts w:ascii="Times New Roman" w:eastAsia="Times New Roman" w:hAnsi="Times New Roman" w:cs="Times New Roman"/>
          <w:bCs/>
          <w:i/>
          <w:sz w:val="28"/>
          <w:szCs w:val="28"/>
        </w:rPr>
        <w:t xml:space="preserve"> В чл. 381 ал. 5 т. 3 думите „и типът затворническо заведение“</w:t>
      </w:r>
      <w:r w:rsidRPr="00141A46">
        <w:rPr>
          <w:rFonts w:ascii="Times New Roman" w:eastAsia="Times New Roman" w:hAnsi="Times New Roman" w:cs="Times New Roman"/>
          <w:b/>
          <w:bCs/>
          <w:i/>
          <w:sz w:val="28"/>
          <w:szCs w:val="28"/>
        </w:rPr>
        <w:t xml:space="preserve"> </w:t>
      </w:r>
      <w:r w:rsidRPr="00A93BBF">
        <w:rPr>
          <w:rFonts w:ascii="Times New Roman" w:eastAsia="Times New Roman" w:hAnsi="Times New Roman" w:cs="Times New Roman"/>
          <w:bCs/>
          <w:i/>
          <w:sz w:val="28"/>
          <w:szCs w:val="28"/>
        </w:rPr>
        <w:t>се заличават</w:t>
      </w:r>
      <w:r w:rsidRPr="00141A46">
        <w:rPr>
          <w:rFonts w:ascii="Times New Roman" w:eastAsia="Times New Roman" w:hAnsi="Times New Roman" w:cs="Times New Roman"/>
          <w:bCs/>
          <w:i/>
          <w:sz w:val="28"/>
          <w:szCs w:val="28"/>
        </w:rPr>
        <w:t>.</w:t>
      </w:r>
    </w:p>
    <w:p w:rsidR="004F20A8" w:rsidRDefault="004F20A8" w:rsidP="004F20A8">
      <w:pPr>
        <w:spacing w:after="0" w:line="240" w:lineRule="auto"/>
        <w:ind w:firstLine="708"/>
        <w:jc w:val="both"/>
        <w:textAlignment w:val="center"/>
        <w:rPr>
          <w:rFonts w:ascii="Times New Roman" w:eastAsia="Times New Roman" w:hAnsi="Times New Roman" w:cs="Times New Roman"/>
          <w:b/>
          <w:bCs/>
          <w:noProof/>
          <w:sz w:val="28"/>
          <w:szCs w:val="28"/>
          <w:u w:val="single"/>
          <w:lang w:eastAsia="bg-BG"/>
        </w:rPr>
      </w:pPr>
      <w:r w:rsidRPr="00B90BA8">
        <w:rPr>
          <w:rFonts w:ascii="Times New Roman" w:eastAsia="Times New Roman" w:hAnsi="Times New Roman" w:cs="Times New Roman"/>
          <w:b/>
          <w:bCs/>
          <w:noProof/>
          <w:sz w:val="28"/>
          <w:szCs w:val="28"/>
          <w:u w:val="single"/>
          <w:lang w:eastAsia="bg-BG"/>
        </w:rPr>
        <w:lastRenderedPageBreak/>
        <w:t>Комисията подкрепя</w:t>
      </w:r>
      <w:r w:rsidRPr="00B90BA8">
        <w:rPr>
          <w:rFonts w:ascii="Times New Roman" w:eastAsia="Times New Roman" w:hAnsi="Times New Roman" w:cs="Times New Roman"/>
          <w:b/>
          <w:spacing w:val="3"/>
          <w:sz w:val="28"/>
          <w:szCs w:val="28"/>
          <w:u w:val="single"/>
          <w:lang w:eastAsia="bg-BG"/>
        </w:rPr>
        <w:t>/ не подкрепя</w:t>
      </w:r>
      <w:r w:rsidRPr="00B90BA8">
        <w:rPr>
          <w:rFonts w:ascii="Times New Roman" w:eastAsia="Times New Roman" w:hAnsi="Times New Roman" w:cs="Times New Roman"/>
          <w:b/>
          <w:bCs/>
          <w:noProof/>
          <w:sz w:val="28"/>
          <w:szCs w:val="28"/>
          <w:u w:val="single"/>
          <w:lang w:eastAsia="bg-BG"/>
        </w:rPr>
        <w:t xml:space="preserve"> предложението.</w:t>
      </w:r>
    </w:p>
    <w:p w:rsidR="004F20A8" w:rsidRPr="004F20A8" w:rsidRDefault="004F20A8"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58. </w:t>
      </w:r>
      <w:r w:rsidRPr="00DA333B">
        <w:rPr>
          <w:rFonts w:ascii="Times New Roman" w:eastAsia="Calibri" w:hAnsi="Times New Roman" w:cs="Times New Roman"/>
          <w:sz w:val="28"/>
          <w:szCs w:val="28"/>
        </w:rPr>
        <w:t xml:space="preserve">В чл. 383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Създава се нова ал. 2: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Съдът определя общо наказание на основание чл. 25 и 27 от Наказателния кодекс и се произнася по приложението на чл. 53 от Наказателния кодекс по реда на чл. 306, ал. 1, т. 1.” </w:t>
      </w:r>
    </w:p>
    <w:p w:rsid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Досегашните ал. 2 и 3 стават съответно ал. 3 и 4.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58.</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59. </w:t>
      </w:r>
      <w:r w:rsidRPr="00DA333B">
        <w:rPr>
          <w:rFonts w:ascii="Times New Roman" w:eastAsia="Calibri" w:hAnsi="Times New Roman" w:cs="Times New Roman"/>
          <w:sz w:val="28"/>
          <w:szCs w:val="28"/>
        </w:rPr>
        <w:t xml:space="preserve">Създава се чл. 384а: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„Произнасяне по споразумението, постигнато с някой от подсъдимите или за някое от престъпленията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Чл. 384а. (1) Когато след образуване на съдебното производство, но преди приключване на съдебното следствие, е постигнато споразумение с някой от подсъдимите или за някое от престъпленията, съдът отлага разглеждането на делото.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По постигнатото споразумение в </w:t>
      </w:r>
      <w:r w:rsidR="00A4750B" w:rsidRPr="00A4750B">
        <w:rPr>
          <w:rFonts w:ascii="Times New Roman" w:eastAsia="Calibri" w:hAnsi="Times New Roman" w:cs="Times New Roman"/>
          <w:sz w:val="28"/>
          <w:szCs w:val="28"/>
          <w:lang w:val="en-US"/>
        </w:rPr>
        <w:t>7-</w:t>
      </w:r>
      <w:r w:rsidRPr="00DA333B">
        <w:rPr>
          <w:rFonts w:ascii="Times New Roman" w:eastAsia="Calibri" w:hAnsi="Times New Roman" w:cs="Times New Roman"/>
          <w:sz w:val="28"/>
          <w:szCs w:val="28"/>
        </w:rPr>
        <w:t xml:space="preserve">дневен срок от получаване на делото се произнася друг съдебен състав, определен на принципа на случайния подбор.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Съдебният състав по ал. 1 продължава разглеждането на делото след произнасянето по споразумението.”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59.</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60. </w:t>
      </w:r>
      <w:r w:rsidRPr="00DA333B">
        <w:rPr>
          <w:rFonts w:ascii="Times New Roman" w:eastAsia="Calibri" w:hAnsi="Times New Roman" w:cs="Times New Roman"/>
          <w:sz w:val="28"/>
          <w:szCs w:val="28"/>
        </w:rPr>
        <w:t xml:space="preserve">В чл. 411а, ал. 1 се създава т. 4: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член 201–205, 212, 212а, 219, 220, 224, 225б, 226, 250, 251, 253–253б, 254а, 254б, 256, 282–283а, 285, 287–289, 294, 295, 299, 301–307, 310, 311 и 313 от Наказателния кодекс, извършени от: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а) народни представители;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б) членове на Министерския съвет и заместник-министри;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в) председатели на държавни агенции и държавни комисии, изпълнителни директори на изпълнителните агенции и други еднолични или колективни органи, създадени със закон или с постановление на Министерския съвет, и техните </w:t>
      </w:r>
      <w:proofErr w:type="spellStart"/>
      <w:r w:rsidRPr="00DA333B">
        <w:rPr>
          <w:rFonts w:ascii="Times New Roman" w:eastAsia="Calibri" w:hAnsi="Times New Roman" w:cs="Times New Roman"/>
          <w:sz w:val="28"/>
          <w:szCs w:val="28"/>
        </w:rPr>
        <w:t>заместници</w:t>
      </w:r>
      <w:proofErr w:type="spellEnd"/>
      <w:r w:rsidRPr="00DA333B">
        <w:rPr>
          <w:rFonts w:ascii="Times New Roman" w:eastAsia="Calibri" w:hAnsi="Times New Roman" w:cs="Times New Roman"/>
          <w:sz w:val="28"/>
          <w:szCs w:val="28"/>
        </w:rPr>
        <w:t xml:space="preserve">;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г) управителя на Националния осигурителен институт, управителя на Националната здравноосигурителна каса, изпълнителния директор и директорите на териториалните дирекции на Националната агенция по приходите;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д) директора на Агенция „Митници“, началници на митници, митнически бюра и пунктове;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е) областни управители и заместник областни управители;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ж) съдии, прокурори и следователи; </w:t>
      </w:r>
    </w:p>
    <w:p w:rsid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lastRenderedPageBreak/>
        <w:t xml:space="preserve">з) членове на Висшия съдебен съвет, главния инспектор и инспекторите в Инспектората на ВСС.“ </w:t>
      </w:r>
    </w:p>
    <w:p w:rsidR="00141A46" w:rsidRDefault="00141A46"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94C99" w:rsidRPr="00422E08" w:rsidRDefault="00B94C99" w:rsidP="00B94C99">
      <w:pPr>
        <w:spacing w:after="0" w:line="240" w:lineRule="auto"/>
        <w:ind w:firstLine="720"/>
        <w:jc w:val="both"/>
        <w:rPr>
          <w:rFonts w:ascii="Times New Roman" w:eastAsia="Times New Roman" w:hAnsi="Times New Roman" w:cs="Times New Roman"/>
          <w:b/>
          <w:bCs/>
          <w:i/>
          <w:iCs/>
          <w:sz w:val="28"/>
          <w:szCs w:val="28"/>
          <w:u w:val="single"/>
          <w:lang w:eastAsia="bg-BG"/>
        </w:rPr>
      </w:pPr>
      <w:r w:rsidRPr="007D22DA">
        <w:rPr>
          <w:rFonts w:ascii="Times New Roman" w:eastAsia="Times New Roman" w:hAnsi="Times New Roman" w:cs="Times New Roman"/>
          <w:b/>
          <w:bCs/>
          <w:i/>
          <w:iCs/>
          <w:sz w:val="28"/>
          <w:szCs w:val="28"/>
          <w:u w:val="single"/>
          <w:lang w:eastAsia="bg-BG"/>
        </w:rPr>
        <w:t xml:space="preserve">Предложение от нар. </w:t>
      </w:r>
      <w:proofErr w:type="spellStart"/>
      <w:r w:rsidRPr="007D22DA">
        <w:rPr>
          <w:rFonts w:ascii="Times New Roman" w:eastAsia="Times New Roman" w:hAnsi="Times New Roman" w:cs="Times New Roman"/>
          <w:b/>
          <w:bCs/>
          <w:i/>
          <w:iCs/>
          <w:sz w:val="28"/>
          <w:szCs w:val="28"/>
          <w:u w:val="single"/>
          <w:lang w:eastAsia="bg-BG"/>
        </w:rPr>
        <w:t>пр</w:t>
      </w:r>
      <w:proofErr w:type="spellEnd"/>
      <w:r>
        <w:rPr>
          <w:rFonts w:ascii="Times New Roman" w:eastAsia="Times New Roman" w:hAnsi="Times New Roman" w:cs="Times New Roman"/>
          <w:b/>
          <w:bCs/>
          <w:i/>
          <w:iCs/>
          <w:sz w:val="28"/>
          <w:szCs w:val="28"/>
          <w:u w:val="single"/>
          <w:lang w:eastAsia="bg-BG"/>
        </w:rPr>
        <w:t xml:space="preserve"> Данаил Кирилов, Йорданка </w:t>
      </w:r>
      <w:proofErr w:type="spellStart"/>
      <w:r>
        <w:rPr>
          <w:rFonts w:ascii="Times New Roman" w:eastAsia="Times New Roman" w:hAnsi="Times New Roman" w:cs="Times New Roman"/>
          <w:b/>
          <w:bCs/>
          <w:i/>
          <w:iCs/>
          <w:sz w:val="28"/>
          <w:szCs w:val="28"/>
          <w:u w:val="single"/>
          <w:lang w:eastAsia="bg-BG"/>
        </w:rPr>
        <w:t>Фикирлийска</w:t>
      </w:r>
      <w:proofErr w:type="spellEnd"/>
      <w:r>
        <w:rPr>
          <w:rFonts w:ascii="Times New Roman" w:eastAsia="Times New Roman" w:hAnsi="Times New Roman" w:cs="Times New Roman"/>
          <w:b/>
          <w:bCs/>
          <w:i/>
          <w:iCs/>
          <w:sz w:val="28"/>
          <w:szCs w:val="28"/>
          <w:u w:val="single"/>
          <w:lang w:eastAsia="bg-BG"/>
        </w:rPr>
        <w:t xml:space="preserve"> и Анна Александрова</w:t>
      </w:r>
      <w:r w:rsidRPr="007D22DA">
        <w:rPr>
          <w:rFonts w:ascii="Times New Roman" w:eastAsia="Times New Roman" w:hAnsi="Times New Roman" w:cs="Times New Roman"/>
          <w:b/>
          <w:bCs/>
          <w:i/>
          <w:iCs/>
          <w:sz w:val="28"/>
          <w:szCs w:val="28"/>
          <w:u w:val="single"/>
          <w:lang w:eastAsia="bg-BG"/>
        </w:rPr>
        <w:t>:</w:t>
      </w:r>
    </w:p>
    <w:p w:rsidR="00732EA6" w:rsidRPr="00732EA6" w:rsidRDefault="00732EA6" w:rsidP="00732EA6">
      <w:pPr>
        <w:widowControl w:val="0"/>
        <w:autoSpaceDE w:val="0"/>
        <w:autoSpaceDN w:val="0"/>
        <w:adjustRightInd w:val="0"/>
        <w:spacing w:after="0" w:line="240" w:lineRule="auto"/>
        <w:ind w:firstLine="709"/>
        <w:jc w:val="both"/>
        <w:rPr>
          <w:rFonts w:ascii="Times New Roman" w:eastAsia="Times New Roman" w:hAnsi="Times New Roman" w:cs="Times New Roman"/>
          <w:bCs/>
          <w:i/>
          <w:sz w:val="28"/>
          <w:szCs w:val="28"/>
        </w:rPr>
      </w:pPr>
      <w:r w:rsidRPr="00732EA6">
        <w:rPr>
          <w:rFonts w:ascii="Times New Roman" w:eastAsia="Times New Roman" w:hAnsi="Times New Roman" w:cs="Times New Roman"/>
          <w:bCs/>
          <w:i/>
          <w:sz w:val="28"/>
          <w:szCs w:val="28"/>
        </w:rPr>
        <w:t>В § 60 В чл. 411а, ал. 1, т. 4 се добавя нова б. „е“</w:t>
      </w:r>
    </w:p>
    <w:p w:rsidR="00732EA6" w:rsidRPr="00732EA6" w:rsidRDefault="00732EA6" w:rsidP="00732EA6">
      <w:pPr>
        <w:widowControl w:val="0"/>
        <w:autoSpaceDE w:val="0"/>
        <w:autoSpaceDN w:val="0"/>
        <w:adjustRightInd w:val="0"/>
        <w:spacing w:after="0" w:line="240" w:lineRule="auto"/>
        <w:ind w:firstLine="709"/>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w:t>
      </w:r>
      <w:r w:rsidRPr="00732EA6">
        <w:rPr>
          <w:rFonts w:ascii="Times New Roman" w:eastAsia="Times New Roman" w:hAnsi="Times New Roman" w:cs="Times New Roman"/>
          <w:bCs/>
          <w:i/>
          <w:sz w:val="28"/>
          <w:szCs w:val="28"/>
        </w:rPr>
        <w:t>е</w:t>
      </w:r>
      <w:r w:rsidRPr="00732EA6">
        <w:rPr>
          <w:rFonts w:ascii="Times New Roman" w:eastAsia="Times New Roman" w:hAnsi="Times New Roman" w:cs="Times New Roman"/>
          <w:bCs/>
          <w:i/>
          <w:sz w:val="28"/>
          <w:szCs w:val="28"/>
          <w:lang w:val="en-US"/>
        </w:rPr>
        <w:t>)</w:t>
      </w:r>
      <w:r w:rsidRPr="00732EA6">
        <w:rPr>
          <w:rFonts w:ascii="Times New Roman" w:eastAsia="Times New Roman" w:hAnsi="Times New Roman" w:cs="Times New Roman"/>
          <w:b/>
          <w:bCs/>
          <w:i/>
          <w:sz w:val="28"/>
          <w:szCs w:val="28"/>
        </w:rPr>
        <w:t xml:space="preserve"> </w:t>
      </w:r>
      <w:r w:rsidRPr="00732EA6">
        <w:rPr>
          <w:rFonts w:ascii="Times New Roman" w:eastAsia="Times New Roman" w:hAnsi="Times New Roman" w:cs="Times New Roman"/>
          <w:bCs/>
          <w:i/>
          <w:sz w:val="28"/>
          <w:szCs w:val="28"/>
        </w:rPr>
        <w:t>членовете на Комисията за отнемане на незаконно придобито имущество и Националното бюро за контрол на специалните разузнавателни средства</w:t>
      </w:r>
      <w:r>
        <w:rPr>
          <w:rFonts w:ascii="Times New Roman" w:eastAsia="Times New Roman" w:hAnsi="Times New Roman" w:cs="Times New Roman"/>
          <w:bCs/>
          <w:i/>
          <w:sz w:val="28"/>
          <w:szCs w:val="28"/>
        </w:rPr>
        <w:t>.“</w:t>
      </w:r>
    </w:p>
    <w:p w:rsidR="00141A46" w:rsidRDefault="00141A46" w:rsidP="00141A46">
      <w:pPr>
        <w:spacing w:after="0" w:line="240" w:lineRule="auto"/>
        <w:ind w:firstLine="708"/>
        <w:jc w:val="both"/>
        <w:textAlignment w:val="center"/>
        <w:rPr>
          <w:rFonts w:ascii="Times New Roman" w:eastAsia="Times New Roman" w:hAnsi="Times New Roman" w:cs="Times New Roman"/>
          <w:b/>
          <w:bCs/>
          <w:noProof/>
          <w:sz w:val="28"/>
          <w:szCs w:val="28"/>
          <w:u w:val="single"/>
          <w:lang w:eastAsia="bg-BG"/>
        </w:rPr>
      </w:pPr>
      <w:r w:rsidRPr="00B90BA8">
        <w:rPr>
          <w:rFonts w:ascii="Times New Roman" w:eastAsia="Times New Roman" w:hAnsi="Times New Roman" w:cs="Times New Roman"/>
          <w:b/>
          <w:bCs/>
          <w:noProof/>
          <w:sz w:val="28"/>
          <w:szCs w:val="28"/>
          <w:u w:val="single"/>
          <w:lang w:eastAsia="bg-BG"/>
        </w:rPr>
        <w:t>Комисията подкрепя</w:t>
      </w:r>
      <w:r w:rsidRPr="00B90BA8">
        <w:rPr>
          <w:rFonts w:ascii="Times New Roman" w:eastAsia="Times New Roman" w:hAnsi="Times New Roman" w:cs="Times New Roman"/>
          <w:b/>
          <w:spacing w:val="3"/>
          <w:sz w:val="28"/>
          <w:szCs w:val="28"/>
          <w:u w:val="single"/>
          <w:lang w:eastAsia="bg-BG"/>
        </w:rPr>
        <w:t>/ не подкрепя</w:t>
      </w:r>
      <w:r w:rsidRPr="00B90BA8">
        <w:rPr>
          <w:rFonts w:ascii="Times New Roman" w:eastAsia="Times New Roman" w:hAnsi="Times New Roman" w:cs="Times New Roman"/>
          <w:b/>
          <w:bCs/>
          <w:noProof/>
          <w:sz w:val="28"/>
          <w:szCs w:val="28"/>
          <w:u w:val="single"/>
          <w:lang w:eastAsia="bg-BG"/>
        </w:rPr>
        <w:t xml:space="preserve"> предложението.</w:t>
      </w:r>
    </w:p>
    <w:p w:rsidR="00141A46" w:rsidRPr="00DA333B" w:rsidRDefault="00141A46"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60.</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94C99" w:rsidRPr="00422E08" w:rsidRDefault="00B94C99" w:rsidP="00B94C99">
      <w:pPr>
        <w:spacing w:after="0" w:line="240" w:lineRule="auto"/>
        <w:ind w:firstLine="720"/>
        <w:jc w:val="both"/>
        <w:rPr>
          <w:rFonts w:ascii="Times New Roman" w:eastAsia="Times New Roman" w:hAnsi="Times New Roman" w:cs="Times New Roman"/>
          <w:b/>
          <w:bCs/>
          <w:i/>
          <w:iCs/>
          <w:sz w:val="28"/>
          <w:szCs w:val="28"/>
          <w:u w:val="single"/>
          <w:lang w:eastAsia="bg-BG"/>
        </w:rPr>
      </w:pPr>
      <w:r w:rsidRPr="007D22DA">
        <w:rPr>
          <w:rFonts w:ascii="Times New Roman" w:eastAsia="Times New Roman" w:hAnsi="Times New Roman" w:cs="Times New Roman"/>
          <w:b/>
          <w:bCs/>
          <w:i/>
          <w:iCs/>
          <w:sz w:val="28"/>
          <w:szCs w:val="28"/>
          <w:u w:val="single"/>
          <w:lang w:eastAsia="bg-BG"/>
        </w:rPr>
        <w:t xml:space="preserve">Предложение от нар. </w:t>
      </w:r>
      <w:proofErr w:type="spellStart"/>
      <w:r w:rsidRPr="007D22DA">
        <w:rPr>
          <w:rFonts w:ascii="Times New Roman" w:eastAsia="Times New Roman" w:hAnsi="Times New Roman" w:cs="Times New Roman"/>
          <w:b/>
          <w:bCs/>
          <w:i/>
          <w:iCs/>
          <w:sz w:val="28"/>
          <w:szCs w:val="28"/>
          <w:u w:val="single"/>
          <w:lang w:eastAsia="bg-BG"/>
        </w:rPr>
        <w:t>пр</w:t>
      </w:r>
      <w:proofErr w:type="spellEnd"/>
      <w:r>
        <w:rPr>
          <w:rFonts w:ascii="Times New Roman" w:eastAsia="Times New Roman" w:hAnsi="Times New Roman" w:cs="Times New Roman"/>
          <w:b/>
          <w:bCs/>
          <w:i/>
          <w:iCs/>
          <w:sz w:val="28"/>
          <w:szCs w:val="28"/>
          <w:u w:val="single"/>
          <w:lang w:eastAsia="bg-BG"/>
        </w:rPr>
        <w:t xml:space="preserve"> Данаил Кирилов, Йорданка </w:t>
      </w:r>
      <w:proofErr w:type="spellStart"/>
      <w:r>
        <w:rPr>
          <w:rFonts w:ascii="Times New Roman" w:eastAsia="Times New Roman" w:hAnsi="Times New Roman" w:cs="Times New Roman"/>
          <w:b/>
          <w:bCs/>
          <w:i/>
          <w:iCs/>
          <w:sz w:val="28"/>
          <w:szCs w:val="28"/>
          <w:u w:val="single"/>
          <w:lang w:eastAsia="bg-BG"/>
        </w:rPr>
        <w:t>Фикирлийска</w:t>
      </w:r>
      <w:proofErr w:type="spellEnd"/>
      <w:r>
        <w:rPr>
          <w:rFonts w:ascii="Times New Roman" w:eastAsia="Times New Roman" w:hAnsi="Times New Roman" w:cs="Times New Roman"/>
          <w:b/>
          <w:bCs/>
          <w:i/>
          <w:iCs/>
          <w:sz w:val="28"/>
          <w:szCs w:val="28"/>
          <w:u w:val="single"/>
          <w:lang w:eastAsia="bg-BG"/>
        </w:rPr>
        <w:t xml:space="preserve"> и Анна Александрова</w:t>
      </w:r>
      <w:r w:rsidRPr="007D22DA">
        <w:rPr>
          <w:rFonts w:ascii="Times New Roman" w:eastAsia="Times New Roman" w:hAnsi="Times New Roman" w:cs="Times New Roman"/>
          <w:b/>
          <w:bCs/>
          <w:i/>
          <w:iCs/>
          <w:sz w:val="28"/>
          <w:szCs w:val="28"/>
          <w:u w:val="single"/>
          <w:lang w:eastAsia="bg-BG"/>
        </w:rPr>
        <w:t>:</w:t>
      </w:r>
    </w:p>
    <w:p w:rsidR="00F101BA" w:rsidRPr="00F101BA" w:rsidRDefault="00F101BA" w:rsidP="0094537C">
      <w:pPr>
        <w:widowControl w:val="0"/>
        <w:autoSpaceDE w:val="0"/>
        <w:autoSpaceDN w:val="0"/>
        <w:adjustRightInd w:val="0"/>
        <w:spacing w:after="0" w:line="24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 xml:space="preserve">Създава </w:t>
      </w:r>
      <w:r w:rsidRPr="00F101BA">
        <w:rPr>
          <w:rFonts w:ascii="Times New Roman" w:eastAsia="Times New Roman" w:hAnsi="Times New Roman" w:cs="Times New Roman"/>
          <w:bCs/>
          <w:i/>
          <w:sz w:val="28"/>
          <w:szCs w:val="28"/>
        </w:rPr>
        <w:t xml:space="preserve">се нов </w:t>
      </w:r>
      <w:r w:rsidRPr="00F101BA">
        <w:rPr>
          <w:rFonts w:ascii="Times New Roman" w:eastAsia="Times New Roman" w:hAnsi="Times New Roman" w:cs="Times New Roman"/>
          <w:i/>
          <w:sz w:val="28"/>
          <w:szCs w:val="28"/>
        </w:rPr>
        <w:t>§61 Създава се нова разпоредба на чл. 411г с подзаглавие</w:t>
      </w:r>
      <w:r>
        <w:rPr>
          <w:rFonts w:ascii="Times New Roman" w:eastAsia="Times New Roman" w:hAnsi="Times New Roman" w:cs="Times New Roman"/>
          <w:i/>
          <w:sz w:val="28"/>
          <w:szCs w:val="28"/>
        </w:rPr>
        <w:t>:</w:t>
      </w:r>
      <w:r w:rsidRPr="00F101BA">
        <w:rPr>
          <w:rFonts w:ascii="Times New Roman" w:eastAsia="Times New Roman" w:hAnsi="Times New Roman" w:cs="Times New Roman"/>
          <w:i/>
          <w:sz w:val="28"/>
          <w:szCs w:val="28"/>
        </w:rPr>
        <w:t xml:space="preserve"> </w:t>
      </w:r>
    </w:p>
    <w:p w:rsidR="00F101BA" w:rsidRPr="00F101BA" w:rsidRDefault="00F101BA" w:rsidP="00F101BA">
      <w:pPr>
        <w:widowControl w:val="0"/>
        <w:autoSpaceDE w:val="0"/>
        <w:autoSpaceDN w:val="0"/>
        <w:adjustRightInd w:val="0"/>
        <w:spacing w:after="0" w:line="240" w:lineRule="auto"/>
        <w:ind w:firstLine="480"/>
        <w:jc w:val="both"/>
        <w:rPr>
          <w:rFonts w:ascii="Times New Roman" w:eastAsia="Times New Roman" w:hAnsi="Times New Roman" w:cs="Times New Roman"/>
          <w:i/>
          <w:sz w:val="28"/>
          <w:szCs w:val="28"/>
          <w:lang w:val="x-none"/>
        </w:rPr>
      </w:pPr>
      <w:r>
        <w:rPr>
          <w:rFonts w:ascii="Times New Roman" w:eastAsia="Times New Roman" w:hAnsi="Times New Roman" w:cs="Times New Roman"/>
          <w:i/>
          <w:sz w:val="28"/>
          <w:szCs w:val="28"/>
        </w:rPr>
        <w:t>„</w:t>
      </w:r>
      <w:r w:rsidRPr="00F101BA">
        <w:rPr>
          <w:rFonts w:ascii="Times New Roman" w:eastAsia="Times New Roman" w:hAnsi="Times New Roman" w:cs="Times New Roman"/>
          <w:i/>
          <w:sz w:val="28"/>
          <w:szCs w:val="28"/>
          <w:lang w:val="x-none"/>
        </w:rPr>
        <w:t>Срок за извършване на разследването</w:t>
      </w:r>
      <w:r w:rsidRPr="00F101BA">
        <w:rPr>
          <w:rFonts w:ascii="Times New Roman" w:eastAsia="Times New Roman" w:hAnsi="Times New Roman" w:cs="Times New Roman"/>
          <w:i/>
          <w:sz w:val="28"/>
          <w:szCs w:val="28"/>
        </w:rPr>
        <w:t xml:space="preserve"> по дела, подсъдни на специализирания наказателен съд и на </w:t>
      </w:r>
      <w:r w:rsidRPr="00F101BA">
        <w:rPr>
          <w:rFonts w:ascii="Times New Roman" w:eastAsia="Times New Roman" w:hAnsi="Times New Roman" w:cs="Times New Roman"/>
          <w:i/>
          <w:sz w:val="28"/>
          <w:szCs w:val="28"/>
          <w:lang w:val="x-none"/>
        </w:rPr>
        <w:t>мерките за процесуална принуда</w:t>
      </w:r>
    </w:p>
    <w:p w:rsidR="00F101BA" w:rsidRPr="00F101BA" w:rsidRDefault="00F101BA" w:rsidP="00F101BA">
      <w:pPr>
        <w:widowControl w:val="0"/>
        <w:autoSpaceDE w:val="0"/>
        <w:autoSpaceDN w:val="0"/>
        <w:adjustRightInd w:val="0"/>
        <w:spacing w:after="0" w:line="240" w:lineRule="auto"/>
        <w:ind w:firstLine="480"/>
        <w:jc w:val="both"/>
        <w:rPr>
          <w:rFonts w:ascii="Times New Roman" w:eastAsia="Times New Roman" w:hAnsi="Times New Roman" w:cs="Times New Roman"/>
          <w:i/>
          <w:sz w:val="28"/>
          <w:szCs w:val="28"/>
        </w:rPr>
      </w:pPr>
      <w:r w:rsidRPr="00F101BA">
        <w:rPr>
          <w:rFonts w:ascii="Times New Roman" w:eastAsia="Times New Roman" w:hAnsi="Times New Roman" w:cs="Times New Roman"/>
          <w:bCs/>
          <w:i/>
          <w:sz w:val="28"/>
          <w:szCs w:val="28"/>
          <w:lang w:val="x-none"/>
        </w:rPr>
        <w:t>Чл. 411г.</w:t>
      </w:r>
      <w:r w:rsidRPr="00F101BA">
        <w:rPr>
          <w:rFonts w:ascii="Times New Roman" w:eastAsia="Times New Roman" w:hAnsi="Times New Roman" w:cs="Times New Roman"/>
          <w:i/>
          <w:sz w:val="28"/>
          <w:szCs w:val="28"/>
          <w:lang w:val="x-none"/>
        </w:rPr>
        <w:t xml:space="preserve"> (Нов - ДВ, бр. 13 от 2011 г., в сила от 1.01.2012 г. - изм., бр. 61 от 2011 г., отм., бр. 42 от 2015 г.). </w:t>
      </w:r>
    </w:p>
    <w:p w:rsidR="00F101BA" w:rsidRPr="00F101BA" w:rsidRDefault="00F101BA" w:rsidP="00F101BA">
      <w:pPr>
        <w:widowControl w:val="0"/>
        <w:autoSpaceDE w:val="0"/>
        <w:autoSpaceDN w:val="0"/>
        <w:adjustRightInd w:val="0"/>
        <w:spacing w:after="0" w:line="240" w:lineRule="auto"/>
        <w:ind w:firstLine="480"/>
        <w:jc w:val="both"/>
        <w:rPr>
          <w:rFonts w:ascii="Times New Roman" w:eastAsia="Times New Roman" w:hAnsi="Times New Roman" w:cs="Times New Roman"/>
          <w:i/>
          <w:sz w:val="28"/>
          <w:szCs w:val="28"/>
          <w:lang w:val="x-none"/>
        </w:rPr>
      </w:pPr>
      <w:r w:rsidRPr="00F101BA">
        <w:rPr>
          <w:rFonts w:ascii="Times New Roman" w:eastAsia="Times New Roman" w:hAnsi="Times New Roman" w:cs="Times New Roman"/>
          <w:bCs/>
          <w:i/>
          <w:sz w:val="28"/>
          <w:szCs w:val="28"/>
          <w:lang w:val="x-none"/>
        </w:rPr>
        <w:t xml:space="preserve">   </w:t>
      </w:r>
      <w:r w:rsidRPr="00F101BA">
        <w:rPr>
          <w:rFonts w:ascii="Times New Roman" w:eastAsia="Times New Roman" w:hAnsi="Times New Roman" w:cs="Times New Roman"/>
          <w:i/>
          <w:sz w:val="28"/>
          <w:szCs w:val="28"/>
          <w:lang w:val="x-none"/>
        </w:rPr>
        <w:t>(1) Разследването се извършва и делото се изпраща на прокурора най</w:t>
      </w:r>
      <w:r w:rsidRPr="00F101BA">
        <w:rPr>
          <w:rFonts w:ascii="Times New Roman" w:eastAsia="Times New Roman" w:hAnsi="Times New Roman" w:cs="Times New Roman"/>
          <w:i/>
          <w:sz w:val="28"/>
          <w:szCs w:val="28"/>
        </w:rPr>
        <w:t xml:space="preserve"> </w:t>
      </w:r>
      <w:r w:rsidRPr="00F101BA">
        <w:rPr>
          <w:rFonts w:ascii="Times New Roman" w:eastAsia="Times New Roman" w:hAnsi="Times New Roman" w:cs="Times New Roman"/>
          <w:i/>
          <w:sz w:val="28"/>
          <w:szCs w:val="28"/>
          <w:lang w:val="x-none"/>
        </w:rPr>
        <w:t>-</w:t>
      </w:r>
      <w:r w:rsidRPr="00F101BA">
        <w:rPr>
          <w:rFonts w:ascii="Times New Roman" w:eastAsia="Times New Roman" w:hAnsi="Times New Roman" w:cs="Times New Roman"/>
          <w:i/>
          <w:sz w:val="28"/>
          <w:szCs w:val="28"/>
        </w:rPr>
        <w:t xml:space="preserve"> </w:t>
      </w:r>
      <w:r w:rsidRPr="00F101BA">
        <w:rPr>
          <w:rFonts w:ascii="Times New Roman" w:eastAsia="Times New Roman" w:hAnsi="Times New Roman" w:cs="Times New Roman"/>
          <w:i/>
          <w:sz w:val="28"/>
          <w:szCs w:val="28"/>
          <w:lang w:val="x-none"/>
        </w:rPr>
        <w:t xml:space="preserve">късно в </w:t>
      </w:r>
      <w:r w:rsidRPr="00F101BA">
        <w:rPr>
          <w:rFonts w:ascii="Times New Roman" w:eastAsia="Times New Roman" w:hAnsi="Times New Roman" w:cs="Times New Roman"/>
          <w:i/>
          <w:sz w:val="28"/>
          <w:szCs w:val="28"/>
        </w:rPr>
        <w:t>е</w:t>
      </w:r>
      <w:proofErr w:type="spellStart"/>
      <w:r w:rsidRPr="00F101BA">
        <w:rPr>
          <w:rFonts w:ascii="Times New Roman" w:eastAsia="Times New Roman" w:hAnsi="Times New Roman" w:cs="Times New Roman"/>
          <w:i/>
          <w:sz w:val="28"/>
          <w:szCs w:val="28"/>
          <w:lang w:val="x-none"/>
        </w:rPr>
        <w:t>д</w:t>
      </w:r>
      <w:r w:rsidRPr="00F101BA">
        <w:rPr>
          <w:rFonts w:ascii="Times New Roman" w:eastAsia="Times New Roman" w:hAnsi="Times New Roman" w:cs="Times New Roman"/>
          <w:i/>
          <w:sz w:val="28"/>
          <w:szCs w:val="28"/>
        </w:rPr>
        <w:t>ногодишен</w:t>
      </w:r>
      <w:proofErr w:type="spellEnd"/>
      <w:r w:rsidRPr="00F101BA">
        <w:rPr>
          <w:rFonts w:ascii="Times New Roman" w:eastAsia="Times New Roman" w:hAnsi="Times New Roman" w:cs="Times New Roman"/>
          <w:i/>
          <w:sz w:val="28"/>
          <w:szCs w:val="28"/>
          <w:lang w:val="x-none"/>
        </w:rPr>
        <w:t xml:space="preserve"> срок от деня на образуването му.</w:t>
      </w:r>
    </w:p>
    <w:p w:rsidR="00F101BA" w:rsidRPr="00F101BA" w:rsidRDefault="00F101BA" w:rsidP="00F101BA">
      <w:pPr>
        <w:widowControl w:val="0"/>
        <w:autoSpaceDE w:val="0"/>
        <w:autoSpaceDN w:val="0"/>
        <w:adjustRightInd w:val="0"/>
        <w:spacing w:after="0" w:line="240" w:lineRule="auto"/>
        <w:ind w:firstLine="480"/>
        <w:jc w:val="both"/>
        <w:rPr>
          <w:rFonts w:ascii="Times New Roman" w:eastAsia="Times New Roman" w:hAnsi="Times New Roman" w:cs="Times New Roman"/>
          <w:i/>
          <w:sz w:val="28"/>
          <w:szCs w:val="28"/>
          <w:lang w:val="x-none"/>
        </w:rPr>
      </w:pPr>
      <w:r w:rsidRPr="00F101BA">
        <w:rPr>
          <w:rFonts w:ascii="Times New Roman" w:eastAsia="Times New Roman" w:hAnsi="Times New Roman" w:cs="Times New Roman"/>
          <w:i/>
          <w:sz w:val="28"/>
          <w:szCs w:val="28"/>
          <w:lang w:val="x-none"/>
        </w:rPr>
        <w:t xml:space="preserve"> </w:t>
      </w:r>
      <w:r w:rsidRPr="00F101BA">
        <w:rPr>
          <w:rFonts w:ascii="Times New Roman" w:eastAsia="Times New Roman" w:hAnsi="Times New Roman" w:cs="Times New Roman"/>
          <w:i/>
          <w:sz w:val="28"/>
          <w:szCs w:val="28"/>
        </w:rPr>
        <w:t xml:space="preserve">  </w:t>
      </w:r>
      <w:r w:rsidRPr="00F101BA">
        <w:rPr>
          <w:rFonts w:ascii="Times New Roman" w:eastAsia="Times New Roman" w:hAnsi="Times New Roman" w:cs="Times New Roman"/>
          <w:i/>
          <w:sz w:val="28"/>
          <w:szCs w:val="28"/>
          <w:lang w:val="x-none"/>
        </w:rPr>
        <w:t>(2) Прокурорът може да определи по-кратък срок. Ако този срок се окаже недостатъчен, той може да го продължи до изтичане на срока по ал. 1.</w:t>
      </w:r>
    </w:p>
    <w:p w:rsidR="00F101BA" w:rsidRPr="00F101BA" w:rsidRDefault="00F101BA" w:rsidP="00F101BA">
      <w:pPr>
        <w:widowControl w:val="0"/>
        <w:autoSpaceDE w:val="0"/>
        <w:autoSpaceDN w:val="0"/>
        <w:adjustRightInd w:val="0"/>
        <w:spacing w:after="0" w:line="240" w:lineRule="auto"/>
        <w:ind w:firstLine="480"/>
        <w:jc w:val="both"/>
        <w:rPr>
          <w:rFonts w:ascii="Times New Roman" w:eastAsia="Times New Roman" w:hAnsi="Times New Roman" w:cs="Times New Roman"/>
          <w:i/>
          <w:sz w:val="28"/>
          <w:szCs w:val="28"/>
        </w:rPr>
      </w:pPr>
      <w:r w:rsidRPr="00F101BA">
        <w:rPr>
          <w:rFonts w:ascii="Times New Roman" w:eastAsia="SimSun" w:hAnsi="Times New Roman" w:cs="Times New Roman"/>
          <w:i/>
          <w:sz w:val="28"/>
          <w:szCs w:val="28"/>
        </w:rPr>
        <w:t xml:space="preserve">   </w:t>
      </w:r>
      <w:r w:rsidRPr="00F101BA">
        <w:rPr>
          <w:rFonts w:ascii="Times New Roman" w:eastAsia="SimSun" w:hAnsi="Times New Roman" w:cs="Times New Roman"/>
          <w:i/>
          <w:sz w:val="28"/>
          <w:szCs w:val="28"/>
          <w:lang w:val="en-US"/>
        </w:rPr>
        <w:t xml:space="preserve">(3) </w:t>
      </w:r>
      <w:proofErr w:type="spellStart"/>
      <w:r w:rsidRPr="00F101BA">
        <w:rPr>
          <w:rFonts w:ascii="Times New Roman" w:eastAsia="SimSun" w:hAnsi="Times New Roman" w:cs="Times New Roman"/>
          <w:i/>
          <w:sz w:val="28"/>
          <w:szCs w:val="28"/>
          <w:lang w:val="en-US"/>
        </w:rPr>
        <w:t>При</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фактическа</w:t>
      </w:r>
      <w:proofErr w:type="spellEnd"/>
      <w:r w:rsidRPr="00F101BA">
        <w:rPr>
          <w:rFonts w:ascii="Times New Roman" w:eastAsia="SimSun" w:hAnsi="Times New Roman" w:cs="Times New Roman"/>
          <w:i/>
          <w:sz w:val="28"/>
          <w:szCs w:val="28"/>
          <w:lang w:val="en-US"/>
        </w:rPr>
        <w:t xml:space="preserve"> и</w:t>
      </w:r>
      <w:r>
        <w:rPr>
          <w:rFonts w:ascii="Times New Roman" w:eastAsia="SimSun" w:hAnsi="Times New Roman" w:cs="Times New Roman"/>
          <w:i/>
          <w:sz w:val="28"/>
          <w:szCs w:val="28"/>
        </w:rPr>
        <w:t>ли</w:t>
      </w:r>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правна</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сложност</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на</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делото</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прокурорът</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може</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да</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удължи</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срока</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по</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ал</w:t>
      </w:r>
      <w:proofErr w:type="spellEnd"/>
      <w:r w:rsidRPr="00F101BA">
        <w:rPr>
          <w:rFonts w:ascii="Times New Roman" w:eastAsia="SimSun" w:hAnsi="Times New Roman" w:cs="Times New Roman"/>
          <w:i/>
          <w:sz w:val="28"/>
          <w:szCs w:val="28"/>
          <w:lang w:val="en-US"/>
        </w:rPr>
        <w:t xml:space="preserve">. </w:t>
      </w:r>
      <w:proofErr w:type="gramStart"/>
      <w:r w:rsidRPr="00F101BA">
        <w:rPr>
          <w:rFonts w:ascii="Times New Roman" w:eastAsia="SimSun" w:hAnsi="Times New Roman" w:cs="Times New Roman"/>
          <w:i/>
          <w:sz w:val="28"/>
          <w:szCs w:val="28"/>
          <w:lang w:val="en-US"/>
        </w:rPr>
        <w:t xml:space="preserve">1 </w:t>
      </w:r>
      <w:proofErr w:type="spellStart"/>
      <w:r w:rsidRPr="00F101BA">
        <w:rPr>
          <w:rFonts w:ascii="Times New Roman" w:eastAsia="SimSun" w:hAnsi="Times New Roman" w:cs="Times New Roman"/>
          <w:i/>
          <w:sz w:val="28"/>
          <w:szCs w:val="28"/>
          <w:lang w:val="en-US"/>
        </w:rPr>
        <w:t>до</w:t>
      </w:r>
      <w:proofErr w:type="spellEnd"/>
      <w:r w:rsidRPr="00F101BA">
        <w:rPr>
          <w:rFonts w:ascii="Times New Roman" w:eastAsia="SimSun" w:hAnsi="Times New Roman" w:cs="Times New Roman"/>
          <w:i/>
          <w:sz w:val="28"/>
          <w:szCs w:val="28"/>
          <w:lang w:val="en-US"/>
        </w:rPr>
        <w:t xml:space="preserve"> </w:t>
      </w:r>
      <w:r w:rsidRPr="00F101BA">
        <w:rPr>
          <w:rFonts w:ascii="Times New Roman" w:eastAsia="SimSun" w:hAnsi="Times New Roman" w:cs="Times New Roman"/>
          <w:i/>
          <w:sz w:val="28"/>
          <w:szCs w:val="28"/>
        </w:rPr>
        <w:t>6</w:t>
      </w:r>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месеца</w:t>
      </w:r>
      <w:proofErr w:type="spellEnd"/>
      <w:r w:rsidRPr="00F101BA">
        <w:rPr>
          <w:rFonts w:ascii="Times New Roman" w:eastAsia="SimSun" w:hAnsi="Times New Roman" w:cs="Times New Roman"/>
          <w:i/>
          <w:sz w:val="28"/>
          <w:szCs w:val="28"/>
          <w:lang w:val="en-US"/>
        </w:rPr>
        <w:t>.</w:t>
      </w:r>
      <w:proofErr w:type="gramEnd"/>
      <w:r w:rsidRPr="00F101BA">
        <w:rPr>
          <w:rFonts w:ascii="Times New Roman" w:eastAsia="SimSun" w:hAnsi="Times New Roman" w:cs="Times New Roman"/>
          <w:i/>
          <w:sz w:val="28"/>
          <w:szCs w:val="28"/>
          <w:lang w:val="en-US"/>
        </w:rPr>
        <w:t xml:space="preserve"> </w:t>
      </w:r>
      <w:proofErr w:type="spellStart"/>
      <w:proofErr w:type="gramStart"/>
      <w:r w:rsidRPr="00F101BA">
        <w:rPr>
          <w:rFonts w:ascii="Times New Roman" w:eastAsia="SimSun" w:hAnsi="Times New Roman" w:cs="Times New Roman"/>
          <w:i/>
          <w:sz w:val="28"/>
          <w:szCs w:val="28"/>
          <w:lang w:val="en-US"/>
        </w:rPr>
        <w:t>Ако</w:t>
      </w:r>
      <w:proofErr w:type="spellEnd"/>
      <w:r w:rsidRPr="00F101BA">
        <w:rPr>
          <w:rFonts w:ascii="Times New Roman" w:eastAsia="SimSun" w:hAnsi="Times New Roman" w:cs="Times New Roman"/>
          <w:i/>
          <w:sz w:val="28"/>
          <w:szCs w:val="28"/>
          <w:lang w:val="en-US"/>
        </w:rPr>
        <w:t xml:space="preserve"> и </w:t>
      </w:r>
      <w:proofErr w:type="spellStart"/>
      <w:r w:rsidRPr="00F101BA">
        <w:rPr>
          <w:rFonts w:ascii="Times New Roman" w:eastAsia="SimSun" w:hAnsi="Times New Roman" w:cs="Times New Roman"/>
          <w:i/>
          <w:sz w:val="28"/>
          <w:szCs w:val="28"/>
          <w:lang w:val="en-US"/>
        </w:rPr>
        <w:t>този</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срок</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се</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окаже</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недостатъчен</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административният</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ръководител</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на</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съответната</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прокуратура</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или</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оправомощен</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от</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него</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прокурор</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може</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да</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го</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удължава</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по</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искане</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на</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наблюдаващия</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прокурор</w:t>
      </w:r>
      <w:proofErr w:type="spellEnd"/>
      <w:r w:rsidRPr="00F101BA">
        <w:rPr>
          <w:rFonts w:ascii="Times New Roman" w:eastAsia="SimSun" w:hAnsi="Times New Roman" w:cs="Times New Roman"/>
          <w:i/>
          <w:sz w:val="28"/>
          <w:szCs w:val="28"/>
          <w:lang w:val="en-US"/>
        </w:rPr>
        <w:t>.</w:t>
      </w:r>
      <w:proofErr w:type="gramEnd"/>
      <w:r w:rsidRPr="00F101BA">
        <w:rPr>
          <w:rFonts w:ascii="Times New Roman" w:eastAsia="SimSun" w:hAnsi="Times New Roman" w:cs="Times New Roman"/>
          <w:i/>
          <w:sz w:val="28"/>
          <w:szCs w:val="28"/>
          <w:lang w:val="en-US"/>
        </w:rPr>
        <w:t xml:space="preserve"> </w:t>
      </w:r>
      <w:proofErr w:type="spellStart"/>
      <w:proofErr w:type="gramStart"/>
      <w:r w:rsidRPr="00F101BA">
        <w:rPr>
          <w:rFonts w:ascii="Times New Roman" w:eastAsia="SimSun" w:hAnsi="Times New Roman" w:cs="Times New Roman"/>
          <w:i/>
          <w:sz w:val="28"/>
          <w:szCs w:val="28"/>
          <w:lang w:val="en-US"/>
        </w:rPr>
        <w:t>Срокът</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на</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всяко</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удължаване</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не</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може</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да</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бъде</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повече</w:t>
      </w:r>
      <w:proofErr w:type="spellEnd"/>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от</w:t>
      </w:r>
      <w:proofErr w:type="spellEnd"/>
      <w:r w:rsidRPr="00F101BA">
        <w:rPr>
          <w:rFonts w:ascii="Times New Roman" w:eastAsia="SimSun" w:hAnsi="Times New Roman" w:cs="Times New Roman"/>
          <w:i/>
          <w:sz w:val="28"/>
          <w:szCs w:val="28"/>
          <w:lang w:val="en-US"/>
        </w:rPr>
        <w:t xml:space="preserve"> </w:t>
      </w:r>
      <w:r w:rsidRPr="00F101BA">
        <w:rPr>
          <w:rFonts w:ascii="Times New Roman" w:eastAsia="SimSun" w:hAnsi="Times New Roman" w:cs="Times New Roman"/>
          <w:i/>
          <w:sz w:val="28"/>
          <w:szCs w:val="28"/>
        </w:rPr>
        <w:t>три</w:t>
      </w:r>
      <w:r w:rsidRPr="00F101BA">
        <w:rPr>
          <w:rFonts w:ascii="Times New Roman" w:eastAsia="SimSun" w:hAnsi="Times New Roman" w:cs="Times New Roman"/>
          <w:i/>
          <w:sz w:val="28"/>
          <w:szCs w:val="28"/>
          <w:lang w:val="en-US"/>
        </w:rPr>
        <w:t xml:space="preserve"> </w:t>
      </w:r>
      <w:proofErr w:type="spellStart"/>
      <w:r w:rsidRPr="00F101BA">
        <w:rPr>
          <w:rFonts w:ascii="Times New Roman" w:eastAsia="SimSun" w:hAnsi="Times New Roman" w:cs="Times New Roman"/>
          <w:i/>
          <w:sz w:val="28"/>
          <w:szCs w:val="28"/>
          <w:lang w:val="en-US"/>
        </w:rPr>
        <w:t>месеца</w:t>
      </w:r>
      <w:proofErr w:type="spellEnd"/>
      <w:r w:rsidRPr="00F101BA">
        <w:rPr>
          <w:rFonts w:ascii="Times New Roman" w:eastAsia="SimSun" w:hAnsi="Times New Roman" w:cs="Times New Roman"/>
          <w:i/>
          <w:sz w:val="28"/>
          <w:szCs w:val="28"/>
        </w:rPr>
        <w:t>.</w:t>
      </w:r>
      <w:proofErr w:type="gramEnd"/>
    </w:p>
    <w:p w:rsidR="00F101BA" w:rsidRPr="00F101BA" w:rsidRDefault="00F101BA" w:rsidP="00F101BA">
      <w:pPr>
        <w:widowControl w:val="0"/>
        <w:autoSpaceDE w:val="0"/>
        <w:autoSpaceDN w:val="0"/>
        <w:adjustRightInd w:val="0"/>
        <w:spacing w:after="0" w:line="240" w:lineRule="auto"/>
        <w:ind w:firstLine="480"/>
        <w:jc w:val="both"/>
        <w:rPr>
          <w:rFonts w:ascii="Times New Roman" w:eastAsia="Times New Roman" w:hAnsi="Times New Roman" w:cs="Times New Roman"/>
          <w:i/>
          <w:sz w:val="28"/>
          <w:szCs w:val="28"/>
          <w:lang w:val="x-none"/>
        </w:rPr>
      </w:pPr>
      <w:r w:rsidRPr="00F101BA">
        <w:rPr>
          <w:rFonts w:ascii="Times New Roman" w:eastAsia="Times New Roman" w:hAnsi="Times New Roman" w:cs="Times New Roman"/>
          <w:i/>
          <w:sz w:val="28"/>
          <w:szCs w:val="28"/>
          <w:lang w:val="x-none"/>
        </w:rPr>
        <w:t xml:space="preserve"> </w:t>
      </w:r>
      <w:r w:rsidRPr="00F101BA">
        <w:rPr>
          <w:rFonts w:ascii="Times New Roman" w:eastAsia="Times New Roman" w:hAnsi="Times New Roman" w:cs="Times New Roman"/>
          <w:i/>
          <w:sz w:val="28"/>
          <w:szCs w:val="28"/>
        </w:rPr>
        <w:t xml:space="preserve">  </w:t>
      </w:r>
      <w:r w:rsidRPr="00F101BA">
        <w:rPr>
          <w:rFonts w:ascii="Times New Roman" w:eastAsia="Times New Roman" w:hAnsi="Times New Roman" w:cs="Times New Roman"/>
          <w:i/>
          <w:sz w:val="28"/>
          <w:szCs w:val="28"/>
          <w:lang w:val="x-none"/>
        </w:rPr>
        <w:t xml:space="preserve">(4) Мотивираното искане за удължаване на срока се изпраща преди изтичането на сроковете по </w:t>
      </w:r>
      <w:r w:rsidRPr="00F101BA">
        <w:rPr>
          <w:rFonts w:ascii="Times New Roman" w:eastAsia="Times New Roman" w:hAnsi="Times New Roman" w:cs="Times New Roman"/>
          <w:i/>
          <w:sz w:val="28"/>
          <w:szCs w:val="28"/>
        </w:rPr>
        <w:t>ал. 1 - 3</w:t>
      </w:r>
      <w:r w:rsidRPr="00F101BA">
        <w:rPr>
          <w:rFonts w:ascii="Times New Roman" w:eastAsia="Times New Roman" w:hAnsi="Times New Roman" w:cs="Times New Roman"/>
          <w:i/>
          <w:sz w:val="28"/>
          <w:szCs w:val="28"/>
          <w:lang w:val="x-none"/>
        </w:rPr>
        <w:t>.</w:t>
      </w:r>
    </w:p>
    <w:p w:rsidR="00F101BA" w:rsidRPr="00F101BA" w:rsidRDefault="00F101BA" w:rsidP="00F101BA">
      <w:pPr>
        <w:widowControl w:val="0"/>
        <w:autoSpaceDE w:val="0"/>
        <w:autoSpaceDN w:val="0"/>
        <w:adjustRightInd w:val="0"/>
        <w:spacing w:after="0" w:line="240" w:lineRule="auto"/>
        <w:ind w:firstLine="480"/>
        <w:jc w:val="both"/>
        <w:rPr>
          <w:rFonts w:ascii="Times New Roman" w:eastAsia="Times New Roman" w:hAnsi="Times New Roman" w:cs="Times New Roman"/>
          <w:i/>
          <w:sz w:val="28"/>
          <w:szCs w:val="28"/>
        </w:rPr>
      </w:pPr>
      <w:r w:rsidRPr="00F101BA">
        <w:rPr>
          <w:rFonts w:ascii="Times New Roman" w:eastAsia="Times New Roman" w:hAnsi="Times New Roman" w:cs="Times New Roman"/>
          <w:i/>
          <w:sz w:val="28"/>
          <w:szCs w:val="28"/>
        </w:rPr>
        <w:t xml:space="preserve">   </w:t>
      </w:r>
      <w:r w:rsidRPr="00F101BA">
        <w:rPr>
          <w:rFonts w:ascii="Times New Roman" w:eastAsia="Times New Roman" w:hAnsi="Times New Roman" w:cs="Times New Roman"/>
          <w:i/>
          <w:sz w:val="28"/>
          <w:szCs w:val="28"/>
          <w:lang w:val="x-none"/>
        </w:rPr>
        <w:t>(</w:t>
      </w:r>
      <w:r w:rsidRPr="00F101BA">
        <w:rPr>
          <w:rFonts w:ascii="Times New Roman" w:eastAsia="Times New Roman" w:hAnsi="Times New Roman" w:cs="Times New Roman"/>
          <w:i/>
          <w:sz w:val="28"/>
          <w:szCs w:val="28"/>
        </w:rPr>
        <w:t>5</w:t>
      </w:r>
      <w:r w:rsidRPr="00F101BA">
        <w:rPr>
          <w:rFonts w:ascii="Times New Roman" w:eastAsia="Times New Roman" w:hAnsi="Times New Roman" w:cs="Times New Roman"/>
          <w:i/>
          <w:sz w:val="28"/>
          <w:szCs w:val="28"/>
          <w:lang w:val="x-none"/>
        </w:rPr>
        <w:t xml:space="preserve">) Взетите по отношение на обвиняемия мерки за процесуална принуда, както и мярката за обезпечаване на гражданския иск, ако основанието за нейното налагане е отпаднало, се отменят от прокурора след изтичане на повече от </w:t>
      </w:r>
      <w:r w:rsidRPr="00F101BA">
        <w:rPr>
          <w:rFonts w:ascii="Times New Roman" w:eastAsia="Times New Roman" w:hAnsi="Times New Roman" w:cs="Times New Roman"/>
          <w:i/>
          <w:sz w:val="28"/>
          <w:szCs w:val="28"/>
        </w:rPr>
        <w:t xml:space="preserve">две години </w:t>
      </w:r>
      <w:r w:rsidRPr="00F101BA">
        <w:rPr>
          <w:rFonts w:ascii="Times New Roman" w:eastAsia="Times New Roman" w:hAnsi="Times New Roman" w:cs="Times New Roman"/>
          <w:i/>
          <w:sz w:val="28"/>
          <w:szCs w:val="28"/>
          <w:lang w:val="x-none"/>
        </w:rPr>
        <w:t xml:space="preserve">от привличането в случаите на тежко престъпление и повече от </w:t>
      </w:r>
      <w:r w:rsidRPr="00F101BA">
        <w:rPr>
          <w:rFonts w:ascii="Times New Roman" w:eastAsia="Times New Roman" w:hAnsi="Times New Roman" w:cs="Times New Roman"/>
          <w:i/>
          <w:sz w:val="28"/>
          <w:szCs w:val="28"/>
        </w:rPr>
        <w:t>една година</w:t>
      </w:r>
      <w:r w:rsidRPr="00F101BA">
        <w:rPr>
          <w:rFonts w:ascii="Times New Roman" w:eastAsia="Times New Roman" w:hAnsi="Times New Roman" w:cs="Times New Roman"/>
          <w:i/>
          <w:sz w:val="28"/>
          <w:szCs w:val="28"/>
          <w:lang w:val="x-none"/>
        </w:rPr>
        <w:t xml:space="preserve"> - в останалите случаи. В тези срокове не се включва времето, през което наказателното производство е било спряно от прокурора на основание чл. 25. </w:t>
      </w:r>
    </w:p>
    <w:p w:rsidR="00F101BA" w:rsidRDefault="00F101BA" w:rsidP="00F101BA">
      <w:pPr>
        <w:spacing w:after="0" w:line="240" w:lineRule="auto"/>
        <w:ind w:firstLine="708"/>
        <w:jc w:val="both"/>
        <w:textAlignment w:val="center"/>
        <w:rPr>
          <w:rFonts w:ascii="Times New Roman" w:eastAsia="Times New Roman" w:hAnsi="Times New Roman" w:cs="Times New Roman"/>
          <w:b/>
          <w:bCs/>
          <w:noProof/>
          <w:sz w:val="28"/>
          <w:szCs w:val="28"/>
          <w:u w:val="single"/>
          <w:lang w:eastAsia="bg-BG"/>
        </w:rPr>
      </w:pPr>
      <w:r w:rsidRPr="00B90BA8">
        <w:rPr>
          <w:rFonts w:ascii="Times New Roman" w:eastAsia="Times New Roman" w:hAnsi="Times New Roman" w:cs="Times New Roman"/>
          <w:b/>
          <w:bCs/>
          <w:noProof/>
          <w:sz w:val="28"/>
          <w:szCs w:val="28"/>
          <w:u w:val="single"/>
          <w:lang w:eastAsia="bg-BG"/>
        </w:rPr>
        <w:t>Комисията подкрепя</w:t>
      </w:r>
      <w:r w:rsidRPr="00B90BA8">
        <w:rPr>
          <w:rFonts w:ascii="Times New Roman" w:eastAsia="Times New Roman" w:hAnsi="Times New Roman" w:cs="Times New Roman"/>
          <w:b/>
          <w:spacing w:val="3"/>
          <w:sz w:val="28"/>
          <w:szCs w:val="28"/>
          <w:u w:val="single"/>
          <w:lang w:eastAsia="bg-BG"/>
        </w:rPr>
        <w:t>/ не подкрепя</w:t>
      </w:r>
      <w:r w:rsidRPr="00B90BA8">
        <w:rPr>
          <w:rFonts w:ascii="Times New Roman" w:eastAsia="Times New Roman" w:hAnsi="Times New Roman" w:cs="Times New Roman"/>
          <w:b/>
          <w:bCs/>
          <w:noProof/>
          <w:sz w:val="28"/>
          <w:szCs w:val="28"/>
          <w:u w:val="single"/>
          <w:lang w:eastAsia="bg-BG"/>
        </w:rPr>
        <w:t xml:space="preserve"> предложението.</w:t>
      </w:r>
    </w:p>
    <w:p w:rsidR="00F101BA" w:rsidRPr="00DA333B" w:rsidRDefault="00F101BA" w:rsidP="00F101B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lastRenderedPageBreak/>
        <w:t xml:space="preserve">§ 61. </w:t>
      </w:r>
      <w:r w:rsidRPr="00DA333B">
        <w:rPr>
          <w:rFonts w:ascii="Times New Roman" w:eastAsia="Calibri" w:hAnsi="Times New Roman" w:cs="Times New Roman"/>
          <w:sz w:val="28"/>
          <w:szCs w:val="28"/>
        </w:rPr>
        <w:t xml:space="preserve">В чл. 411д ал. 2 се изменя така: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След образуване на делото председателят на съда определя съдия-докладчик, който насрочва делото за разглеждане в разпоредително заседание в едномесечен срок от постъпването му.“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61.</w:t>
      </w:r>
    </w:p>
    <w:p w:rsid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94C99" w:rsidRPr="00422E08" w:rsidRDefault="00B94C99" w:rsidP="00B94C99">
      <w:pPr>
        <w:spacing w:after="0" w:line="240" w:lineRule="auto"/>
        <w:ind w:firstLine="720"/>
        <w:jc w:val="both"/>
        <w:rPr>
          <w:rFonts w:ascii="Times New Roman" w:eastAsia="Times New Roman" w:hAnsi="Times New Roman" w:cs="Times New Roman"/>
          <w:b/>
          <w:bCs/>
          <w:i/>
          <w:iCs/>
          <w:sz w:val="28"/>
          <w:szCs w:val="28"/>
          <w:u w:val="single"/>
          <w:lang w:eastAsia="bg-BG"/>
        </w:rPr>
      </w:pPr>
      <w:r w:rsidRPr="007D22DA">
        <w:rPr>
          <w:rFonts w:ascii="Times New Roman" w:eastAsia="Times New Roman" w:hAnsi="Times New Roman" w:cs="Times New Roman"/>
          <w:b/>
          <w:bCs/>
          <w:i/>
          <w:iCs/>
          <w:sz w:val="28"/>
          <w:szCs w:val="28"/>
          <w:u w:val="single"/>
          <w:lang w:eastAsia="bg-BG"/>
        </w:rPr>
        <w:t xml:space="preserve">Предложение от нар. </w:t>
      </w:r>
      <w:proofErr w:type="spellStart"/>
      <w:r w:rsidRPr="007D22DA">
        <w:rPr>
          <w:rFonts w:ascii="Times New Roman" w:eastAsia="Times New Roman" w:hAnsi="Times New Roman" w:cs="Times New Roman"/>
          <w:b/>
          <w:bCs/>
          <w:i/>
          <w:iCs/>
          <w:sz w:val="28"/>
          <w:szCs w:val="28"/>
          <w:u w:val="single"/>
          <w:lang w:eastAsia="bg-BG"/>
        </w:rPr>
        <w:t>пр</w:t>
      </w:r>
      <w:proofErr w:type="spellEnd"/>
      <w:r>
        <w:rPr>
          <w:rFonts w:ascii="Times New Roman" w:eastAsia="Times New Roman" w:hAnsi="Times New Roman" w:cs="Times New Roman"/>
          <w:b/>
          <w:bCs/>
          <w:i/>
          <w:iCs/>
          <w:sz w:val="28"/>
          <w:szCs w:val="28"/>
          <w:u w:val="single"/>
          <w:lang w:eastAsia="bg-BG"/>
        </w:rPr>
        <w:t xml:space="preserve"> Данаил Кирилов, Йорданка </w:t>
      </w:r>
      <w:proofErr w:type="spellStart"/>
      <w:r>
        <w:rPr>
          <w:rFonts w:ascii="Times New Roman" w:eastAsia="Times New Roman" w:hAnsi="Times New Roman" w:cs="Times New Roman"/>
          <w:b/>
          <w:bCs/>
          <w:i/>
          <w:iCs/>
          <w:sz w:val="28"/>
          <w:szCs w:val="28"/>
          <w:u w:val="single"/>
          <w:lang w:eastAsia="bg-BG"/>
        </w:rPr>
        <w:t>Фикирлийска</w:t>
      </w:r>
      <w:proofErr w:type="spellEnd"/>
      <w:r>
        <w:rPr>
          <w:rFonts w:ascii="Times New Roman" w:eastAsia="Times New Roman" w:hAnsi="Times New Roman" w:cs="Times New Roman"/>
          <w:b/>
          <w:bCs/>
          <w:i/>
          <w:iCs/>
          <w:sz w:val="28"/>
          <w:szCs w:val="28"/>
          <w:u w:val="single"/>
          <w:lang w:eastAsia="bg-BG"/>
        </w:rPr>
        <w:t xml:space="preserve"> и Анна Александрова</w:t>
      </w:r>
      <w:r w:rsidRPr="007D22DA">
        <w:rPr>
          <w:rFonts w:ascii="Times New Roman" w:eastAsia="Times New Roman" w:hAnsi="Times New Roman" w:cs="Times New Roman"/>
          <w:b/>
          <w:bCs/>
          <w:i/>
          <w:iCs/>
          <w:sz w:val="28"/>
          <w:szCs w:val="28"/>
          <w:u w:val="single"/>
          <w:lang w:eastAsia="bg-BG"/>
        </w:rPr>
        <w:t>:</w:t>
      </w:r>
    </w:p>
    <w:p w:rsidR="00204AA9" w:rsidRPr="00204AA9" w:rsidRDefault="00204AA9" w:rsidP="00204AA9">
      <w:pPr>
        <w:pStyle w:val="NoSpacing1"/>
        <w:ind w:firstLine="708"/>
        <w:jc w:val="both"/>
        <w:rPr>
          <w:rFonts w:ascii="Times New Roman" w:hAnsi="Times New Roman"/>
          <w:b/>
          <w:i/>
          <w:sz w:val="28"/>
          <w:szCs w:val="28"/>
        </w:rPr>
      </w:pPr>
      <w:proofErr w:type="spellStart"/>
      <w:proofErr w:type="gramStart"/>
      <w:r w:rsidRPr="00204AA9">
        <w:rPr>
          <w:rFonts w:ascii="Times New Roman" w:hAnsi="Times New Roman"/>
          <w:bCs/>
          <w:i/>
          <w:sz w:val="28"/>
          <w:szCs w:val="28"/>
        </w:rPr>
        <w:t>Създава</w:t>
      </w:r>
      <w:proofErr w:type="spellEnd"/>
      <w:r w:rsidRPr="00204AA9">
        <w:rPr>
          <w:rFonts w:ascii="Times New Roman" w:hAnsi="Times New Roman"/>
          <w:bCs/>
          <w:i/>
          <w:sz w:val="28"/>
          <w:szCs w:val="28"/>
        </w:rPr>
        <w:t xml:space="preserve">  </w:t>
      </w:r>
      <w:proofErr w:type="spellStart"/>
      <w:r w:rsidRPr="00204AA9">
        <w:rPr>
          <w:rFonts w:ascii="Times New Roman" w:hAnsi="Times New Roman"/>
          <w:bCs/>
          <w:i/>
          <w:sz w:val="28"/>
          <w:szCs w:val="28"/>
        </w:rPr>
        <w:t>се</w:t>
      </w:r>
      <w:proofErr w:type="spellEnd"/>
      <w:proofErr w:type="gramEnd"/>
      <w:r w:rsidRPr="00204AA9">
        <w:rPr>
          <w:rFonts w:ascii="Times New Roman" w:hAnsi="Times New Roman"/>
          <w:bCs/>
          <w:i/>
          <w:sz w:val="28"/>
          <w:szCs w:val="28"/>
        </w:rPr>
        <w:t xml:space="preserve"> </w:t>
      </w:r>
      <w:proofErr w:type="spellStart"/>
      <w:r w:rsidRPr="00204AA9">
        <w:rPr>
          <w:rFonts w:ascii="Times New Roman" w:hAnsi="Times New Roman"/>
          <w:bCs/>
          <w:i/>
          <w:sz w:val="28"/>
          <w:szCs w:val="28"/>
        </w:rPr>
        <w:t>нов</w:t>
      </w:r>
      <w:proofErr w:type="spellEnd"/>
      <w:r w:rsidRPr="00204AA9">
        <w:rPr>
          <w:rFonts w:ascii="Times New Roman" w:hAnsi="Times New Roman"/>
          <w:bCs/>
          <w:i/>
          <w:sz w:val="28"/>
          <w:szCs w:val="28"/>
        </w:rPr>
        <w:t xml:space="preserve"> </w:t>
      </w:r>
      <w:r w:rsidRPr="00204AA9">
        <w:rPr>
          <w:rFonts w:ascii="Times New Roman" w:hAnsi="Times New Roman"/>
          <w:i/>
          <w:sz w:val="28"/>
          <w:szCs w:val="28"/>
        </w:rPr>
        <w:t>§ 62</w:t>
      </w:r>
      <w:r>
        <w:rPr>
          <w:rFonts w:ascii="Times New Roman" w:hAnsi="Times New Roman"/>
          <w:i/>
          <w:sz w:val="28"/>
          <w:szCs w:val="28"/>
          <w:lang w:val="bg-BG"/>
        </w:rPr>
        <w:t>.</w:t>
      </w:r>
      <w:r w:rsidRPr="00204AA9">
        <w:rPr>
          <w:rFonts w:ascii="Times New Roman" w:hAnsi="Times New Roman"/>
          <w:i/>
          <w:sz w:val="28"/>
          <w:szCs w:val="28"/>
        </w:rPr>
        <w:t xml:space="preserve"> </w:t>
      </w:r>
      <w:r>
        <w:rPr>
          <w:rFonts w:ascii="Times New Roman" w:hAnsi="Times New Roman"/>
          <w:i/>
          <w:sz w:val="28"/>
          <w:szCs w:val="28"/>
          <w:lang w:val="bg-BG"/>
        </w:rPr>
        <w:t>В</w:t>
      </w:r>
      <w:r w:rsidRPr="00204AA9">
        <w:rPr>
          <w:rFonts w:ascii="Times New Roman" w:hAnsi="Times New Roman"/>
          <w:i/>
          <w:sz w:val="28"/>
          <w:szCs w:val="28"/>
        </w:rPr>
        <w:t xml:space="preserve"> </w:t>
      </w:r>
      <w:proofErr w:type="spellStart"/>
      <w:r w:rsidRPr="00204AA9">
        <w:rPr>
          <w:rFonts w:ascii="Times New Roman" w:hAnsi="Times New Roman"/>
          <w:i/>
          <w:sz w:val="28"/>
          <w:szCs w:val="28"/>
        </w:rPr>
        <w:t>чл</w:t>
      </w:r>
      <w:proofErr w:type="spellEnd"/>
      <w:r w:rsidRPr="00204AA9">
        <w:rPr>
          <w:rFonts w:ascii="Times New Roman" w:hAnsi="Times New Roman"/>
          <w:i/>
          <w:sz w:val="28"/>
          <w:szCs w:val="28"/>
        </w:rPr>
        <w:t xml:space="preserve">. 416 </w:t>
      </w:r>
      <w:proofErr w:type="spellStart"/>
      <w:r w:rsidRPr="00204AA9">
        <w:rPr>
          <w:rFonts w:ascii="Times New Roman" w:hAnsi="Times New Roman"/>
          <w:i/>
          <w:sz w:val="28"/>
          <w:szCs w:val="28"/>
        </w:rPr>
        <w:t>се</w:t>
      </w:r>
      <w:proofErr w:type="spellEnd"/>
      <w:r w:rsidRPr="00204AA9">
        <w:rPr>
          <w:rFonts w:ascii="Times New Roman" w:hAnsi="Times New Roman"/>
          <w:i/>
          <w:sz w:val="28"/>
          <w:szCs w:val="28"/>
        </w:rPr>
        <w:t xml:space="preserve"> </w:t>
      </w:r>
      <w:proofErr w:type="spellStart"/>
      <w:r w:rsidRPr="00204AA9">
        <w:rPr>
          <w:rFonts w:ascii="Times New Roman" w:hAnsi="Times New Roman"/>
          <w:i/>
          <w:sz w:val="28"/>
          <w:szCs w:val="28"/>
        </w:rPr>
        <w:t>правят</w:t>
      </w:r>
      <w:proofErr w:type="spellEnd"/>
      <w:r w:rsidRPr="00204AA9">
        <w:rPr>
          <w:rFonts w:ascii="Times New Roman" w:hAnsi="Times New Roman"/>
          <w:i/>
          <w:sz w:val="28"/>
          <w:szCs w:val="28"/>
        </w:rPr>
        <w:t xml:space="preserve"> </w:t>
      </w:r>
      <w:proofErr w:type="spellStart"/>
      <w:r w:rsidRPr="00204AA9">
        <w:rPr>
          <w:rFonts w:ascii="Times New Roman" w:hAnsi="Times New Roman"/>
          <w:i/>
          <w:sz w:val="28"/>
          <w:szCs w:val="28"/>
        </w:rPr>
        <w:t>следните</w:t>
      </w:r>
      <w:proofErr w:type="spellEnd"/>
      <w:r w:rsidRPr="00204AA9">
        <w:rPr>
          <w:rFonts w:ascii="Times New Roman" w:hAnsi="Times New Roman"/>
          <w:i/>
          <w:sz w:val="28"/>
          <w:szCs w:val="28"/>
        </w:rPr>
        <w:t xml:space="preserve"> </w:t>
      </w:r>
      <w:proofErr w:type="spellStart"/>
      <w:r w:rsidRPr="00204AA9">
        <w:rPr>
          <w:rFonts w:ascii="Times New Roman" w:hAnsi="Times New Roman"/>
          <w:i/>
          <w:sz w:val="28"/>
          <w:szCs w:val="28"/>
        </w:rPr>
        <w:t>изменения</w:t>
      </w:r>
      <w:proofErr w:type="spellEnd"/>
      <w:r w:rsidRPr="00204AA9">
        <w:rPr>
          <w:rFonts w:ascii="Times New Roman" w:hAnsi="Times New Roman"/>
          <w:i/>
          <w:sz w:val="28"/>
          <w:szCs w:val="28"/>
        </w:rPr>
        <w:t>:</w:t>
      </w:r>
    </w:p>
    <w:p w:rsidR="00204AA9" w:rsidRPr="00204AA9" w:rsidRDefault="00204AA9" w:rsidP="00204AA9">
      <w:pPr>
        <w:spacing w:after="0" w:line="240" w:lineRule="auto"/>
        <w:ind w:firstLine="480"/>
        <w:jc w:val="both"/>
        <w:rPr>
          <w:rFonts w:ascii="Times New Roman" w:eastAsia="Times New Roman" w:hAnsi="Times New Roman" w:cs="Times New Roman"/>
          <w:i/>
          <w:sz w:val="28"/>
          <w:szCs w:val="28"/>
        </w:rPr>
      </w:pPr>
      <w:r w:rsidRPr="00204AA9">
        <w:rPr>
          <w:rFonts w:ascii="Times New Roman" w:eastAsia="Times New Roman" w:hAnsi="Times New Roman" w:cs="Times New Roman"/>
          <w:i/>
          <w:sz w:val="28"/>
          <w:szCs w:val="28"/>
        </w:rPr>
        <w:t>1. Алинея 2 се изменя така:</w:t>
      </w:r>
    </w:p>
    <w:p w:rsidR="00204AA9" w:rsidRPr="00204AA9" w:rsidRDefault="00204AA9" w:rsidP="00204AA9">
      <w:pPr>
        <w:spacing w:after="0" w:line="240" w:lineRule="auto"/>
        <w:ind w:firstLine="480"/>
        <w:jc w:val="both"/>
        <w:rPr>
          <w:rFonts w:ascii="Times New Roman" w:eastAsia="Times New Roman" w:hAnsi="Times New Roman" w:cs="Times New Roman"/>
          <w:i/>
          <w:sz w:val="28"/>
          <w:szCs w:val="28"/>
        </w:rPr>
      </w:pPr>
      <w:r w:rsidRPr="00204AA9">
        <w:rPr>
          <w:rFonts w:ascii="Times New Roman" w:eastAsia="Times New Roman" w:hAnsi="Times New Roman" w:cs="Times New Roman"/>
          <w:i/>
          <w:sz w:val="28"/>
          <w:szCs w:val="28"/>
        </w:rPr>
        <w:t>„(2) Препис от присъдата, с която подсъдимият е осъден да изтърпи съответно наказание, се изпраща на прокурора за изпълнение. Прокурорът уведомява съда за предприетите действия по привеждане в изпъ</w:t>
      </w:r>
      <w:r>
        <w:rPr>
          <w:rFonts w:ascii="Times New Roman" w:eastAsia="Times New Roman" w:hAnsi="Times New Roman" w:cs="Times New Roman"/>
          <w:i/>
          <w:sz w:val="28"/>
          <w:szCs w:val="28"/>
        </w:rPr>
        <w:t>лнение на наложеното наказание.“</w:t>
      </w:r>
    </w:p>
    <w:p w:rsidR="00204AA9" w:rsidRPr="00204AA9" w:rsidRDefault="00204AA9" w:rsidP="00204AA9">
      <w:pPr>
        <w:spacing w:after="0" w:line="240" w:lineRule="auto"/>
        <w:ind w:firstLine="480"/>
        <w:jc w:val="both"/>
        <w:rPr>
          <w:rFonts w:ascii="Times New Roman" w:eastAsia="Times New Roman" w:hAnsi="Times New Roman" w:cs="Times New Roman"/>
          <w:i/>
          <w:sz w:val="28"/>
          <w:szCs w:val="28"/>
        </w:rPr>
      </w:pPr>
      <w:r w:rsidRPr="00204AA9">
        <w:rPr>
          <w:rFonts w:ascii="Times New Roman" w:eastAsia="Times New Roman" w:hAnsi="Times New Roman" w:cs="Times New Roman"/>
          <w:i/>
          <w:sz w:val="28"/>
          <w:szCs w:val="28"/>
        </w:rPr>
        <w:t>2. Създава се ал. 7:</w:t>
      </w:r>
    </w:p>
    <w:p w:rsidR="00204AA9" w:rsidRPr="00204AA9" w:rsidRDefault="00204AA9" w:rsidP="00204AA9">
      <w:pPr>
        <w:spacing w:after="0" w:line="240" w:lineRule="auto"/>
        <w:ind w:firstLine="480"/>
        <w:jc w:val="both"/>
        <w:rPr>
          <w:rFonts w:ascii="Times New Roman" w:eastAsia="Times New Roman" w:hAnsi="Times New Roman" w:cs="Times New Roman"/>
          <w:i/>
          <w:sz w:val="28"/>
          <w:szCs w:val="28"/>
        </w:rPr>
      </w:pPr>
      <w:r w:rsidRPr="00204AA9">
        <w:rPr>
          <w:rFonts w:ascii="Times New Roman" w:eastAsia="Times New Roman" w:hAnsi="Times New Roman" w:cs="Times New Roman"/>
          <w:i/>
          <w:sz w:val="28"/>
          <w:szCs w:val="28"/>
        </w:rPr>
        <w:t>„(7) Решението, с което присъдата по ал. 2 е влязла в сила, се публикува на интернет страницата на съответния съд, след получаване на уведомление от прокурора за предприети действия по привеждане в изпъ</w:t>
      </w:r>
      <w:r>
        <w:rPr>
          <w:rFonts w:ascii="Times New Roman" w:eastAsia="Times New Roman" w:hAnsi="Times New Roman" w:cs="Times New Roman"/>
          <w:i/>
          <w:sz w:val="28"/>
          <w:szCs w:val="28"/>
        </w:rPr>
        <w:t>лнение на наложеното наказание.“</w:t>
      </w:r>
    </w:p>
    <w:p w:rsidR="00204AA9" w:rsidRDefault="00204AA9" w:rsidP="00204AA9">
      <w:pPr>
        <w:spacing w:after="0" w:line="240" w:lineRule="auto"/>
        <w:ind w:firstLine="708"/>
        <w:jc w:val="both"/>
        <w:textAlignment w:val="center"/>
        <w:rPr>
          <w:rFonts w:ascii="Times New Roman" w:eastAsia="Times New Roman" w:hAnsi="Times New Roman" w:cs="Times New Roman"/>
          <w:b/>
          <w:bCs/>
          <w:noProof/>
          <w:sz w:val="28"/>
          <w:szCs w:val="28"/>
          <w:u w:val="single"/>
          <w:lang w:eastAsia="bg-BG"/>
        </w:rPr>
      </w:pPr>
      <w:r w:rsidRPr="00B90BA8">
        <w:rPr>
          <w:rFonts w:ascii="Times New Roman" w:eastAsia="Times New Roman" w:hAnsi="Times New Roman" w:cs="Times New Roman"/>
          <w:b/>
          <w:bCs/>
          <w:noProof/>
          <w:sz w:val="28"/>
          <w:szCs w:val="28"/>
          <w:u w:val="single"/>
          <w:lang w:eastAsia="bg-BG"/>
        </w:rPr>
        <w:t>Комисията подкрепя</w:t>
      </w:r>
      <w:r w:rsidRPr="00B90BA8">
        <w:rPr>
          <w:rFonts w:ascii="Times New Roman" w:eastAsia="Times New Roman" w:hAnsi="Times New Roman" w:cs="Times New Roman"/>
          <w:b/>
          <w:spacing w:val="3"/>
          <w:sz w:val="28"/>
          <w:szCs w:val="28"/>
          <w:u w:val="single"/>
          <w:lang w:eastAsia="bg-BG"/>
        </w:rPr>
        <w:t>/ не подкрепя</w:t>
      </w:r>
      <w:r w:rsidRPr="00B90BA8">
        <w:rPr>
          <w:rFonts w:ascii="Times New Roman" w:eastAsia="Times New Roman" w:hAnsi="Times New Roman" w:cs="Times New Roman"/>
          <w:b/>
          <w:bCs/>
          <w:noProof/>
          <w:sz w:val="28"/>
          <w:szCs w:val="28"/>
          <w:u w:val="single"/>
          <w:lang w:eastAsia="bg-BG"/>
        </w:rPr>
        <w:t xml:space="preserve"> предложението.</w:t>
      </w:r>
    </w:p>
    <w:p w:rsidR="00204AA9" w:rsidRPr="00DA333B" w:rsidRDefault="00204AA9"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62. </w:t>
      </w:r>
      <w:r w:rsidRPr="00DA333B">
        <w:rPr>
          <w:rFonts w:ascii="Times New Roman" w:eastAsia="Calibri" w:hAnsi="Times New Roman" w:cs="Times New Roman"/>
          <w:sz w:val="28"/>
          <w:szCs w:val="28"/>
        </w:rPr>
        <w:t xml:space="preserve">В чл. 419 ал. 2 се отменя.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62.</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63. </w:t>
      </w:r>
      <w:r w:rsidRPr="00DA333B">
        <w:rPr>
          <w:rFonts w:ascii="Times New Roman" w:eastAsia="Calibri" w:hAnsi="Times New Roman" w:cs="Times New Roman"/>
          <w:sz w:val="28"/>
          <w:szCs w:val="28"/>
        </w:rPr>
        <w:t>В чл. 423</w:t>
      </w:r>
      <w:r w:rsidRPr="00DA333B">
        <w:rPr>
          <w:rFonts w:ascii="Times New Roman" w:eastAsia="Calibri" w:hAnsi="Times New Roman" w:cs="Times New Roman"/>
          <w:b/>
          <w:bCs/>
          <w:sz w:val="28"/>
          <w:szCs w:val="28"/>
        </w:rPr>
        <w:t xml:space="preserve">, </w:t>
      </w:r>
      <w:r w:rsidRPr="00DA333B">
        <w:rPr>
          <w:rFonts w:ascii="Times New Roman" w:eastAsia="Calibri" w:hAnsi="Times New Roman" w:cs="Times New Roman"/>
          <w:sz w:val="28"/>
          <w:szCs w:val="28"/>
        </w:rPr>
        <w:t xml:space="preserve">ал. 1 думите „чл. 254, ал. 4” се заменят с „чл. 247б, ал. 1”.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63.</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64. </w:t>
      </w:r>
      <w:r w:rsidRPr="00DA333B">
        <w:rPr>
          <w:rFonts w:ascii="Times New Roman" w:eastAsia="Calibri" w:hAnsi="Times New Roman" w:cs="Times New Roman"/>
          <w:sz w:val="28"/>
          <w:szCs w:val="28"/>
        </w:rPr>
        <w:t xml:space="preserve">В чл. 425, ал. 1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8"/>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Създава се нова т. 3: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отмени присъдата или решението, да признае подсъдимия за невинен и да му наложи административно наказание, когато деянието се наказва по административен ред в предвидените от Особената част на НК случаи или съставлява административно нарушение, предвидено в закон или указ.“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Досегашната т. 3 става т. 4.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64.</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65. </w:t>
      </w:r>
      <w:r w:rsidRPr="00DA333B">
        <w:rPr>
          <w:rFonts w:ascii="Times New Roman" w:eastAsia="Calibri" w:hAnsi="Times New Roman" w:cs="Times New Roman"/>
          <w:sz w:val="28"/>
          <w:szCs w:val="28"/>
        </w:rPr>
        <w:t xml:space="preserve">В чл. 427, ал. 1 думите „районният прокурор“ се заменят с „прокурор в районна прокуратура“.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65.</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lastRenderedPageBreak/>
        <w:t xml:space="preserve">§ 66. </w:t>
      </w:r>
      <w:r w:rsidRPr="00DA333B">
        <w:rPr>
          <w:rFonts w:ascii="Times New Roman" w:eastAsia="Calibri" w:hAnsi="Times New Roman" w:cs="Times New Roman"/>
          <w:sz w:val="28"/>
          <w:szCs w:val="28"/>
        </w:rPr>
        <w:t xml:space="preserve">В чл. 432, ал. 1 след думата „съдът” се добавя „по местонахождение на лечебното заведение, в което е настанено лицето” и се поставя запетая.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66.</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pacing w:val="3"/>
          <w:sz w:val="28"/>
          <w:szCs w:val="28"/>
        </w:rPr>
      </w:pPr>
      <w:r w:rsidRPr="00DA333B">
        <w:rPr>
          <w:rFonts w:ascii="Times New Roman" w:eastAsia="Calibri" w:hAnsi="Times New Roman" w:cs="Times New Roman"/>
          <w:b/>
          <w:spacing w:val="3"/>
          <w:sz w:val="28"/>
          <w:szCs w:val="28"/>
        </w:rPr>
        <w:t xml:space="preserve">§ 67. </w:t>
      </w:r>
      <w:r w:rsidRPr="00DA333B">
        <w:rPr>
          <w:rFonts w:ascii="Times New Roman" w:eastAsia="Calibri" w:hAnsi="Times New Roman" w:cs="Times New Roman"/>
          <w:spacing w:val="3"/>
          <w:sz w:val="28"/>
          <w:szCs w:val="28"/>
        </w:rPr>
        <w:t>В чл. 437 ал. 2 се отменя.</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67.</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pacing w:val="3"/>
          <w:sz w:val="28"/>
          <w:szCs w:val="28"/>
        </w:rPr>
      </w:pPr>
      <w:r w:rsidRPr="00DA333B">
        <w:rPr>
          <w:rFonts w:ascii="Times New Roman" w:eastAsia="Calibri" w:hAnsi="Times New Roman" w:cs="Times New Roman"/>
          <w:b/>
          <w:spacing w:val="3"/>
          <w:sz w:val="28"/>
          <w:szCs w:val="28"/>
        </w:rPr>
        <w:t xml:space="preserve">§ 68. </w:t>
      </w:r>
      <w:r w:rsidRPr="00DA333B">
        <w:rPr>
          <w:rFonts w:ascii="Times New Roman" w:eastAsia="Calibri" w:hAnsi="Times New Roman" w:cs="Times New Roman"/>
          <w:spacing w:val="3"/>
          <w:sz w:val="28"/>
          <w:szCs w:val="28"/>
        </w:rPr>
        <w:t>В чл. 438 думите „или молбата“ и „или 2“ се заличават.</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68.</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pacing w:val="3"/>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pacing w:val="3"/>
          <w:sz w:val="28"/>
          <w:szCs w:val="28"/>
        </w:rPr>
      </w:pPr>
      <w:r w:rsidRPr="00DA333B">
        <w:rPr>
          <w:rFonts w:ascii="Times New Roman" w:eastAsia="Calibri" w:hAnsi="Times New Roman" w:cs="Times New Roman"/>
          <w:b/>
          <w:spacing w:val="3"/>
          <w:sz w:val="28"/>
          <w:szCs w:val="28"/>
        </w:rPr>
        <w:t xml:space="preserve">§ 69. </w:t>
      </w:r>
      <w:r w:rsidRPr="00DA333B">
        <w:rPr>
          <w:rFonts w:ascii="Times New Roman" w:eastAsia="Calibri" w:hAnsi="Times New Roman" w:cs="Times New Roman"/>
          <w:spacing w:val="3"/>
          <w:sz w:val="28"/>
          <w:szCs w:val="28"/>
        </w:rPr>
        <w:t>В чл. 439, ал. 1 думите „или молбата“ се заличават.</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69.</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pacing w:val="3"/>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pacing w:val="3"/>
          <w:sz w:val="28"/>
          <w:szCs w:val="28"/>
        </w:rPr>
      </w:pPr>
      <w:r w:rsidRPr="00DA333B">
        <w:rPr>
          <w:rFonts w:ascii="Times New Roman" w:eastAsia="Calibri" w:hAnsi="Times New Roman" w:cs="Times New Roman"/>
          <w:b/>
          <w:spacing w:val="3"/>
          <w:sz w:val="28"/>
          <w:szCs w:val="28"/>
        </w:rPr>
        <w:t xml:space="preserve">§ 70. </w:t>
      </w:r>
      <w:r w:rsidRPr="00DA333B">
        <w:rPr>
          <w:rFonts w:ascii="Times New Roman" w:eastAsia="Calibri" w:hAnsi="Times New Roman" w:cs="Times New Roman"/>
          <w:spacing w:val="3"/>
          <w:sz w:val="28"/>
          <w:szCs w:val="28"/>
        </w:rPr>
        <w:t xml:space="preserve">В чл. 439а се правят следните изменения: </w:t>
      </w:r>
    </w:p>
    <w:p w:rsidR="00DA333B" w:rsidRPr="00DA333B" w:rsidRDefault="00DA333B" w:rsidP="00DA333B">
      <w:pPr>
        <w:autoSpaceDE w:val="0"/>
        <w:autoSpaceDN w:val="0"/>
        <w:adjustRightInd w:val="0"/>
        <w:spacing w:after="0" w:line="240" w:lineRule="auto"/>
        <w:ind w:left="709"/>
        <w:jc w:val="both"/>
        <w:rPr>
          <w:rFonts w:ascii="Times New Roman" w:eastAsia="Calibri" w:hAnsi="Times New Roman" w:cs="Times New Roman"/>
          <w:b/>
          <w:spacing w:val="3"/>
          <w:sz w:val="28"/>
          <w:szCs w:val="28"/>
        </w:rPr>
      </w:pPr>
      <w:r w:rsidRPr="00DA333B">
        <w:rPr>
          <w:rFonts w:ascii="Times New Roman" w:eastAsia="Calibri" w:hAnsi="Times New Roman" w:cs="Times New Roman"/>
          <w:spacing w:val="3"/>
          <w:sz w:val="28"/>
          <w:szCs w:val="28"/>
        </w:rPr>
        <w:t>1. Алинея 1 се отменя.</w:t>
      </w:r>
    </w:p>
    <w:p w:rsidR="00DA333B" w:rsidRPr="00DA333B" w:rsidRDefault="00DA333B" w:rsidP="00DA333B">
      <w:pPr>
        <w:autoSpaceDE w:val="0"/>
        <w:autoSpaceDN w:val="0"/>
        <w:adjustRightInd w:val="0"/>
        <w:spacing w:after="0" w:line="240" w:lineRule="auto"/>
        <w:ind w:left="709"/>
        <w:jc w:val="both"/>
        <w:rPr>
          <w:rFonts w:ascii="Times New Roman" w:eastAsia="Calibri" w:hAnsi="Times New Roman" w:cs="Times New Roman"/>
          <w:b/>
          <w:spacing w:val="3"/>
          <w:sz w:val="28"/>
          <w:szCs w:val="28"/>
        </w:rPr>
      </w:pPr>
      <w:r w:rsidRPr="00DA333B">
        <w:rPr>
          <w:rFonts w:ascii="Times New Roman" w:eastAsia="Calibri" w:hAnsi="Times New Roman" w:cs="Times New Roman"/>
          <w:spacing w:val="3"/>
          <w:sz w:val="28"/>
          <w:szCs w:val="28"/>
        </w:rPr>
        <w:t>2. Алинея 3 се отменя.</w:t>
      </w:r>
    </w:p>
    <w:p w:rsid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70.</w:t>
      </w:r>
    </w:p>
    <w:p w:rsidR="00204AA9" w:rsidRDefault="00204AA9"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p>
    <w:p w:rsidR="00B94C99" w:rsidRPr="00422E08" w:rsidRDefault="00B94C99" w:rsidP="00B94C99">
      <w:pPr>
        <w:spacing w:after="0" w:line="240" w:lineRule="auto"/>
        <w:ind w:firstLine="720"/>
        <w:jc w:val="both"/>
        <w:rPr>
          <w:rFonts w:ascii="Times New Roman" w:eastAsia="Times New Roman" w:hAnsi="Times New Roman" w:cs="Times New Roman"/>
          <w:b/>
          <w:bCs/>
          <w:i/>
          <w:iCs/>
          <w:sz w:val="28"/>
          <w:szCs w:val="28"/>
          <w:u w:val="single"/>
          <w:lang w:eastAsia="bg-BG"/>
        </w:rPr>
      </w:pPr>
      <w:r w:rsidRPr="007D22DA">
        <w:rPr>
          <w:rFonts w:ascii="Times New Roman" w:eastAsia="Times New Roman" w:hAnsi="Times New Roman" w:cs="Times New Roman"/>
          <w:b/>
          <w:bCs/>
          <w:i/>
          <w:iCs/>
          <w:sz w:val="28"/>
          <w:szCs w:val="28"/>
          <w:u w:val="single"/>
          <w:lang w:eastAsia="bg-BG"/>
        </w:rPr>
        <w:t xml:space="preserve">Предложение от нар. </w:t>
      </w:r>
      <w:proofErr w:type="spellStart"/>
      <w:r w:rsidRPr="007D22DA">
        <w:rPr>
          <w:rFonts w:ascii="Times New Roman" w:eastAsia="Times New Roman" w:hAnsi="Times New Roman" w:cs="Times New Roman"/>
          <w:b/>
          <w:bCs/>
          <w:i/>
          <w:iCs/>
          <w:sz w:val="28"/>
          <w:szCs w:val="28"/>
          <w:u w:val="single"/>
          <w:lang w:eastAsia="bg-BG"/>
        </w:rPr>
        <w:t>пр</w:t>
      </w:r>
      <w:proofErr w:type="spellEnd"/>
      <w:r>
        <w:rPr>
          <w:rFonts w:ascii="Times New Roman" w:eastAsia="Times New Roman" w:hAnsi="Times New Roman" w:cs="Times New Roman"/>
          <w:b/>
          <w:bCs/>
          <w:i/>
          <w:iCs/>
          <w:sz w:val="28"/>
          <w:szCs w:val="28"/>
          <w:u w:val="single"/>
          <w:lang w:eastAsia="bg-BG"/>
        </w:rPr>
        <w:t xml:space="preserve"> Данаил Кирилов, Йорданка </w:t>
      </w:r>
      <w:proofErr w:type="spellStart"/>
      <w:r>
        <w:rPr>
          <w:rFonts w:ascii="Times New Roman" w:eastAsia="Times New Roman" w:hAnsi="Times New Roman" w:cs="Times New Roman"/>
          <w:b/>
          <w:bCs/>
          <w:i/>
          <w:iCs/>
          <w:sz w:val="28"/>
          <w:szCs w:val="28"/>
          <w:u w:val="single"/>
          <w:lang w:eastAsia="bg-BG"/>
        </w:rPr>
        <w:t>Фикирлийска</w:t>
      </w:r>
      <w:proofErr w:type="spellEnd"/>
      <w:r>
        <w:rPr>
          <w:rFonts w:ascii="Times New Roman" w:eastAsia="Times New Roman" w:hAnsi="Times New Roman" w:cs="Times New Roman"/>
          <w:b/>
          <w:bCs/>
          <w:i/>
          <w:iCs/>
          <w:sz w:val="28"/>
          <w:szCs w:val="28"/>
          <w:u w:val="single"/>
          <w:lang w:eastAsia="bg-BG"/>
        </w:rPr>
        <w:t xml:space="preserve"> и Анна Александрова</w:t>
      </w:r>
      <w:r w:rsidRPr="007D22DA">
        <w:rPr>
          <w:rFonts w:ascii="Times New Roman" w:eastAsia="Times New Roman" w:hAnsi="Times New Roman" w:cs="Times New Roman"/>
          <w:b/>
          <w:bCs/>
          <w:i/>
          <w:iCs/>
          <w:sz w:val="28"/>
          <w:szCs w:val="28"/>
          <w:u w:val="single"/>
          <w:lang w:eastAsia="bg-BG"/>
        </w:rPr>
        <w:t>:</w:t>
      </w:r>
    </w:p>
    <w:p w:rsidR="004E210B" w:rsidRPr="004E210B" w:rsidRDefault="00CE0F4D" w:rsidP="004E210B">
      <w:pPr>
        <w:widowControl w:val="0"/>
        <w:autoSpaceDE w:val="0"/>
        <w:autoSpaceDN w:val="0"/>
        <w:adjustRightInd w:val="0"/>
        <w:spacing w:after="0" w:line="240" w:lineRule="auto"/>
        <w:ind w:firstLine="709"/>
        <w:jc w:val="both"/>
        <w:rPr>
          <w:rFonts w:ascii="Times New Roman" w:hAnsi="Times New Roman"/>
          <w:b/>
          <w:i/>
          <w:sz w:val="28"/>
          <w:szCs w:val="28"/>
        </w:rPr>
      </w:pPr>
      <w:r>
        <w:rPr>
          <w:rFonts w:ascii="Times New Roman" w:hAnsi="Times New Roman"/>
          <w:bCs/>
          <w:i/>
          <w:sz w:val="28"/>
          <w:szCs w:val="28"/>
        </w:rPr>
        <w:t>Създава</w:t>
      </w:r>
      <w:r w:rsidR="004E210B" w:rsidRPr="004E210B">
        <w:rPr>
          <w:rFonts w:ascii="Times New Roman" w:hAnsi="Times New Roman"/>
          <w:bCs/>
          <w:i/>
          <w:sz w:val="28"/>
          <w:szCs w:val="28"/>
        </w:rPr>
        <w:t xml:space="preserve"> се нов </w:t>
      </w:r>
      <w:r w:rsidR="004E210B" w:rsidRPr="004E210B">
        <w:rPr>
          <w:rFonts w:ascii="Times New Roman" w:hAnsi="Times New Roman"/>
          <w:i/>
          <w:sz w:val="28"/>
          <w:szCs w:val="28"/>
        </w:rPr>
        <w:t>§ 71 В чл. 450 ал. 3 изречение второ се изменя така:</w:t>
      </w:r>
      <w:r w:rsidR="004E210B" w:rsidRPr="004E210B">
        <w:rPr>
          <w:rFonts w:ascii="Times New Roman" w:hAnsi="Times New Roman"/>
          <w:b/>
          <w:i/>
          <w:sz w:val="28"/>
          <w:szCs w:val="28"/>
        </w:rPr>
        <w:t xml:space="preserve"> </w:t>
      </w:r>
      <w:r w:rsidR="004E210B" w:rsidRPr="004E210B">
        <w:rPr>
          <w:rFonts w:ascii="Times New Roman" w:hAnsi="Times New Roman"/>
          <w:i/>
          <w:sz w:val="28"/>
          <w:szCs w:val="28"/>
        </w:rPr>
        <w:t>„Определението на съда подлежи на обжалване от осъдения и от началника на затвора, както и на протест на прокурора по реда на глава двадесет и втора. Определението се изпълнява незабавно след изтичане на срока за обжалване, освен ако е подаден частен протест, който не е в интерес на осъдения.“</w:t>
      </w:r>
    </w:p>
    <w:p w:rsidR="00204AA9" w:rsidRDefault="00204AA9" w:rsidP="00204AA9">
      <w:pPr>
        <w:spacing w:after="0" w:line="240" w:lineRule="auto"/>
        <w:ind w:firstLine="708"/>
        <w:jc w:val="both"/>
        <w:textAlignment w:val="center"/>
        <w:rPr>
          <w:rFonts w:ascii="Times New Roman" w:eastAsia="Times New Roman" w:hAnsi="Times New Roman" w:cs="Times New Roman"/>
          <w:b/>
          <w:bCs/>
          <w:noProof/>
          <w:sz w:val="28"/>
          <w:szCs w:val="28"/>
          <w:u w:val="single"/>
          <w:lang w:eastAsia="bg-BG"/>
        </w:rPr>
      </w:pPr>
      <w:r w:rsidRPr="00B90BA8">
        <w:rPr>
          <w:rFonts w:ascii="Times New Roman" w:eastAsia="Times New Roman" w:hAnsi="Times New Roman" w:cs="Times New Roman"/>
          <w:b/>
          <w:bCs/>
          <w:noProof/>
          <w:sz w:val="28"/>
          <w:szCs w:val="28"/>
          <w:u w:val="single"/>
          <w:lang w:eastAsia="bg-BG"/>
        </w:rPr>
        <w:t>Комисията подкрепя</w:t>
      </w:r>
      <w:r w:rsidRPr="00B90BA8">
        <w:rPr>
          <w:rFonts w:ascii="Times New Roman" w:eastAsia="Times New Roman" w:hAnsi="Times New Roman" w:cs="Times New Roman"/>
          <w:b/>
          <w:spacing w:val="3"/>
          <w:sz w:val="28"/>
          <w:szCs w:val="28"/>
          <w:u w:val="single"/>
          <w:lang w:eastAsia="bg-BG"/>
        </w:rPr>
        <w:t>/ не подкрепя</w:t>
      </w:r>
      <w:r w:rsidRPr="00B90BA8">
        <w:rPr>
          <w:rFonts w:ascii="Times New Roman" w:eastAsia="Times New Roman" w:hAnsi="Times New Roman" w:cs="Times New Roman"/>
          <w:b/>
          <w:bCs/>
          <w:noProof/>
          <w:sz w:val="28"/>
          <w:szCs w:val="28"/>
          <w:u w:val="single"/>
          <w:lang w:eastAsia="bg-BG"/>
        </w:rPr>
        <w:t xml:space="preserve"> предложението.</w:t>
      </w:r>
    </w:p>
    <w:p w:rsidR="00CE0F4D" w:rsidRDefault="00CE0F4D" w:rsidP="00204AA9">
      <w:pPr>
        <w:spacing w:after="0" w:line="240" w:lineRule="auto"/>
        <w:ind w:firstLine="708"/>
        <w:jc w:val="both"/>
        <w:textAlignment w:val="center"/>
        <w:rPr>
          <w:rFonts w:ascii="Times New Roman" w:eastAsia="Times New Roman" w:hAnsi="Times New Roman" w:cs="Times New Roman"/>
          <w:b/>
          <w:bCs/>
          <w:noProof/>
          <w:sz w:val="28"/>
          <w:szCs w:val="28"/>
          <w:u w:val="single"/>
          <w:lang w:eastAsia="bg-BG"/>
        </w:rPr>
      </w:pPr>
    </w:p>
    <w:p w:rsidR="00B94C99" w:rsidRPr="00422E08" w:rsidRDefault="00B94C99" w:rsidP="00B94C99">
      <w:pPr>
        <w:spacing w:after="0" w:line="240" w:lineRule="auto"/>
        <w:ind w:firstLine="720"/>
        <w:jc w:val="both"/>
        <w:rPr>
          <w:rFonts w:ascii="Times New Roman" w:eastAsia="Times New Roman" w:hAnsi="Times New Roman" w:cs="Times New Roman"/>
          <w:b/>
          <w:bCs/>
          <w:i/>
          <w:iCs/>
          <w:sz w:val="28"/>
          <w:szCs w:val="28"/>
          <w:u w:val="single"/>
          <w:lang w:eastAsia="bg-BG"/>
        </w:rPr>
      </w:pPr>
      <w:r w:rsidRPr="007D22DA">
        <w:rPr>
          <w:rFonts w:ascii="Times New Roman" w:eastAsia="Times New Roman" w:hAnsi="Times New Roman" w:cs="Times New Roman"/>
          <w:b/>
          <w:bCs/>
          <w:i/>
          <w:iCs/>
          <w:sz w:val="28"/>
          <w:szCs w:val="28"/>
          <w:u w:val="single"/>
          <w:lang w:eastAsia="bg-BG"/>
        </w:rPr>
        <w:t xml:space="preserve">Предложение от нар. </w:t>
      </w:r>
      <w:proofErr w:type="spellStart"/>
      <w:r w:rsidRPr="007D22DA">
        <w:rPr>
          <w:rFonts w:ascii="Times New Roman" w:eastAsia="Times New Roman" w:hAnsi="Times New Roman" w:cs="Times New Roman"/>
          <w:b/>
          <w:bCs/>
          <w:i/>
          <w:iCs/>
          <w:sz w:val="28"/>
          <w:szCs w:val="28"/>
          <w:u w:val="single"/>
          <w:lang w:eastAsia="bg-BG"/>
        </w:rPr>
        <w:t>пр</w:t>
      </w:r>
      <w:proofErr w:type="spellEnd"/>
      <w:r>
        <w:rPr>
          <w:rFonts w:ascii="Times New Roman" w:eastAsia="Times New Roman" w:hAnsi="Times New Roman" w:cs="Times New Roman"/>
          <w:b/>
          <w:bCs/>
          <w:i/>
          <w:iCs/>
          <w:sz w:val="28"/>
          <w:szCs w:val="28"/>
          <w:u w:val="single"/>
          <w:lang w:eastAsia="bg-BG"/>
        </w:rPr>
        <w:t xml:space="preserve"> Данаил Кирилов, Йорданка </w:t>
      </w:r>
      <w:proofErr w:type="spellStart"/>
      <w:r>
        <w:rPr>
          <w:rFonts w:ascii="Times New Roman" w:eastAsia="Times New Roman" w:hAnsi="Times New Roman" w:cs="Times New Roman"/>
          <w:b/>
          <w:bCs/>
          <w:i/>
          <w:iCs/>
          <w:sz w:val="28"/>
          <w:szCs w:val="28"/>
          <w:u w:val="single"/>
          <w:lang w:eastAsia="bg-BG"/>
        </w:rPr>
        <w:t>Фикирлийска</w:t>
      </w:r>
      <w:proofErr w:type="spellEnd"/>
      <w:r>
        <w:rPr>
          <w:rFonts w:ascii="Times New Roman" w:eastAsia="Times New Roman" w:hAnsi="Times New Roman" w:cs="Times New Roman"/>
          <w:b/>
          <w:bCs/>
          <w:i/>
          <w:iCs/>
          <w:sz w:val="28"/>
          <w:szCs w:val="28"/>
          <w:u w:val="single"/>
          <w:lang w:eastAsia="bg-BG"/>
        </w:rPr>
        <w:t xml:space="preserve"> и Анна Александрова</w:t>
      </w:r>
      <w:r w:rsidRPr="007D22DA">
        <w:rPr>
          <w:rFonts w:ascii="Times New Roman" w:eastAsia="Times New Roman" w:hAnsi="Times New Roman" w:cs="Times New Roman"/>
          <w:b/>
          <w:bCs/>
          <w:i/>
          <w:iCs/>
          <w:sz w:val="28"/>
          <w:szCs w:val="28"/>
          <w:u w:val="single"/>
          <w:lang w:eastAsia="bg-BG"/>
        </w:rPr>
        <w:t>:</w:t>
      </w:r>
    </w:p>
    <w:p w:rsidR="00CE0F4D" w:rsidRPr="00CE0F4D" w:rsidRDefault="00CE0F4D" w:rsidP="00CE0F4D">
      <w:pPr>
        <w:widowControl w:val="0"/>
        <w:autoSpaceDE w:val="0"/>
        <w:autoSpaceDN w:val="0"/>
        <w:adjustRightInd w:val="0"/>
        <w:spacing w:after="0" w:line="240" w:lineRule="auto"/>
        <w:ind w:firstLine="709"/>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Създава </w:t>
      </w:r>
      <w:r w:rsidRPr="00CE0F4D">
        <w:rPr>
          <w:rFonts w:ascii="Times New Roman" w:eastAsia="Times New Roman" w:hAnsi="Times New Roman" w:cs="Times New Roman"/>
          <w:bCs/>
          <w:i/>
          <w:sz w:val="28"/>
          <w:szCs w:val="28"/>
        </w:rPr>
        <w:t xml:space="preserve">се нов </w:t>
      </w:r>
      <w:r w:rsidRPr="00CE0F4D">
        <w:rPr>
          <w:rFonts w:ascii="Times New Roman" w:eastAsia="Times New Roman" w:hAnsi="Times New Roman" w:cs="Times New Roman"/>
          <w:i/>
          <w:sz w:val="28"/>
          <w:szCs w:val="28"/>
        </w:rPr>
        <w:t>§ 72.</w:t>
      </w:r>
      <w:r w:rsidRPr="00CE0F4D">
        <w:rPr>
          <w:rFonts w:ascii="Times New Roman" w:eastAsia="Times New Roman" w:hAnsi="Times New Roman" w:cs="Times New Roman"/>
          <w:bCs/>
          <w:i/>
          <w:sz w:val="28"/>
          <w:szCs w:val="28"/>
        </w:rPr>
        <w:t xml:space="preserve"> В чл. 457 ал. 3 думите</w:t>
      </w:r>
      <w:r w:rsidRPr="00CE0F4D">
        <w:rPr>
          <w:rFonts w:ascii="Times New Roman" w:eastAsia="Times New Roman" w:hAnsi="Times New Roman" w:cs="Times New Roman"/>
          <w:b/>
          <w:bCs/>
          <w:i/>
          <w:sz w:val="28"/>
          <w:szCs w:val="28"/>
        </w:rPr>
        <w:t xml:space="preserve"> </w:t>
      </w:r>
      <w:r w:rsidRPr="00CE0F4D">
        <w:rPr>
          <w:rFonts w:ascii="Times New Roman" w:eastAsia="Times New Roman" w:hAnsi="Times New Roman" w:cs="Times New Roman"/>
          <w:bCs/>
          <w:i/>
          <w:sz w:val="28"/>
          <w:szCs w:val="28"/>
        </w:rPr>
        <w:t>„и типът затворническо заведение“</w:t>
      </w:r>
      <w:r w:rsidRPr="00CE0F4D">
        <w:rPr>
          <w:rFonts w:ascii="Times New Roman" w:eastAsia="Times New Roman" w:hAnsi="Times New Roman" w:cs="Times New Roman"/>
          <w:b/>
          <w:bCs/>
          <w:i/>
          <w:sz w:val="28"/>
          <w:szCs w:val="28"/>
        </w:rPr>
        <w:t xml:space="preserve"> </w:t>
      </w:r>
      <w:r w:rsidRPr="00CE0F4D">
        <w:rPr>
          <w:rFonts w:ascii="Times New Roman" w:eastAsia="Times New Roman" w:hAnsi="Times New Roman" w:cs="Times New Roman"/>
          <w:bCs/>
          <w:i/>
          <w:sz w:val="28"/>
          <w:szCs w:val="28"/>
        </w:rPr>
        <w:t>се заличават</w:t>
      </w:r>
      <w:r>
        <w:rPr>
          <w:rFonts w:ascii="Times New Roman" w:eastAsia="Times New Roman" w:hAnsi="Times New Roman" w:cs="Times New Roman"/>
          <w:bCs/>
          <w:i/>
          <w:sz w:val="28"/>
          <w:szCs w:val="28"/>
        </w:rPr>
        <w:t>.</w:t>
      </w:r>
    </w:p>
    <w:p w:rsidR="00CE0F4D" w:rsidRDefault="00CE0F4D" w:rsidP="00CE0F4D">
      <w:pPr>
        <w:spacing w:after="0" w:line="240" w:lineRule="auto"/>
        <w:ind w:firstLine="708"/>
        <w:jc w:val="both"/>
        <w:textAlignment w:val="center"/>
        <w:rPr>
          <w:rFonts w:ascii="Times New Roman" w:eastAsia="Times New Roman" w:hAnsi="Times New Roman" w:cs="Times New Roman"/>
          <w:b/>
          <w:bCs/>
          <w:noProof/>
          <w:sz w:val="28"/>
          <w:szCs w:val="28"/>
          <w:u w:val="single"/>
          <w:lang w:eastAsia="bg-BG"/>
        </w:rPr>
      </w:pPr>
      <w:r w:rsidRPr="00B90BA8">
        <w:rPr>
          <w:rFonts w:ascii="Times New Roman" w:eastAsia="Times New Roman" w:hAnsi="Times New Roman" w:cs="Times New Roman"/>
          <w:b/>
          <w:bCs/>
          <w:noProof/>
          <w:sz w:val="28"/>
          <w:szCs w:val="28"/>
          <w:u w:val="single"/>
          <w:lang w:eastAsia="bg-BG"/>
        </w:rPr>
        <w:t>Комисията подкрепя</w:t>
      </w:r>
      <w:r w:rsidRPr="00B90BA8">
        <w:rPr>
          <w:rFonts w:ascii="Times New Roman" w:eastAsia="Times New Roman" w:hAnsi="Times New Roman" w:cs="Times New Roman"/>
          <w:b/>
          <w:spacing w:val="3"/>
          <w:sz w:val="28"/>
          <w:szCs w:val="28"/>
          <w:u w:val="single"/>
          <w:lang w:eastAsia="bg-BG"/>
        </w:rPr>
        <w:t>/ не подкрепя</w:t>
      </w:r>
      <w:r w:rsidRPr="00B90BA8">
        <w:rPr>
          <w:rFonts w:ascii="Times New Roman" w:eastAsia="Times New Roman" w:hAnsi="Times New Roman" w:cs="Times New Roman"/>
          <w:b/>
          <w:bCs/>
          <w:noProof/>
          <w:sz w:val="28"/>
          <w:szCs w:val="28"/>
          <w:u w:val="single"/>
          <w:lang w:eastAsia="bg-BG"/>
        </w:rPr>
        <w:t xml:space="preserve"> предложението.</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71. </w:t>
      </w:r>
      <w:r w:rsidRPr="00DA333B">
        <w:rPr>
          <w:rFonts w:ascii="Times New Roman" w:eastAsia="Calibri" w:hAnsi="Times New Roman" w:cs="Times New Roman"/>
          <w:sz w:val="28"/>
          <w:szCs w:val="28"/>
        </w:rPr>
        <w:t xml:space="preserve">В чл. 474, ал. 3, изречение трето, след думите „изпълнява от“ се добавя „съдия от“ и след думите „видеоконференция - от“ се добавя „съдия от“.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71.</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72. </w:t>
      </w:r>
      <w:r w:rsidRPr="00DA333B">
        <w:rPr>
          <w:rFonts w:ascii="Times New Roman" w:eastAsia="Calibri" w:hAnsi="Times New Roman" w:cs="Times New Roman"/>
          <w:sz w:val="28"/>
          <w:szCs w:val="28"/>
        </w:rPr>
        <w:t xml:space="preserve">В глава тридесет и шеста се правят следните изменения и допълнения: </w:t>
      </w:r>
    </w:p>
    <w:p w:rsidR="00DA333B" w:rsidRPr="00DA333B" w:rsidRDefault="00DA333B" w:rsidP="00DA333B">
      <w:pPr>
        <w:autoSpaceDE w:val="0"/>
        <w:autoSpaceDN w:val="0"/>
        <w:adjustRightInd w:val="0"/>
        <w:spacing w:after="154"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lastRenderedPageBreak/>
        <w:t xml:space="preserve">1. След чл. 479 се създава раздел V с наименование „Решение при </w:t>
      </w:r>
      <w:proofErr w:type="spellStart"/>
      <w:r w:rsidRPr="00DA333B">
        <w:rPr>
          <w:rFonts w:ascii="Times New Roman" w:eastAsia="Calibri" w:hAnsi="Times New Roman" w:cs="Times New Roman"/>
          <w:sz w:val="28"/>
          <w:szCs w:val="28"/>
        </w:rPr>
        <w:t>субсидиарна</w:t>
      </w:r>
      <w:proofErr w:type="spellEnd"/>
      <w:r w:rsidRPr="00DA333B">
        <w:rPr>
          <w:rFonts w:ascii="Times New Roman" w:eastAsia="Calibri" w:hAnsi="Times New Roman" w:cs="Times New Roman"/>
          <w:sz w:val="28"/>
          <w:szCs w:val="28"/>
        </w:rPr>
        <w:t xml:space="preserve"> компетентност“.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В чл. 480: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а) наименованието „Решение по </w:t>
      </w:r>
      <w:proofErr w:type="spellStart"/>
      <w:r w:rsidRPr="00DA333B">
        <w:rPr>
          <w:rFonts w:ascii="Times New Roman" w:eastAsia="Calibri" w:hAnsi="Times New Roman" w:cs="Times New Roman"/>
          <w:sz w:val="28"/>
          <w:szCs w:val="28"/>
        </w:rPr>
        <w:t>субсидиарна</w:t>
      </w:r>
      <w:proofErr w:type="spellEnd"/>
      <w:r w:rsidRPr="00DA333B">
        <w:rPr>
          <w:rFonts w:ascii="Times New Roman" w:eastAsia="Calibri" w:hAnsi="Times New Roman" w:cs="Times New Roman"/>
          <w:sz w:val="28"/>
          <w:szCs w:val="28"/>
        </w:rPr>
        <w:t xml:space="preserve"> компетентност“ се заменя със „Събиране на информация“;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б) досегашният текст става ал. 1;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в) създава се ал. 2: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При паралелни наказателни производства в Република България и държави - членки на Европейския съюз, компетентните органи си предоставят взаимно информация относно: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фактите и обстоятелствата, които са предмет на наказателното производство;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данни за самоличността на извършителя и за пострадалите от престъплението лица;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извършените процесуални действия;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наложени мерки за процесуална принуда;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5. наименование, адрес, телефон, факс и електронен адрес на компетентния орган;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6. друга информация.“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Създават се чл. 481-483: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„Обмен на информация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Чл. 481. (1) Обменът на информация може да се осъществи чрез: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звената за контакт на Европейската съдебна мрежа;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w:t>
      </w:r>
      <w:proofErr w:type="spellStart"/>
      <w:r w:rsidRPr="00DA333B">
        <w:rPr>
          <w:rFonts w:ascii="Times New Roman" w:eastAsia="Calibri" w:hAnsi="Times New Roman" w:cs="Times New Roman"/>
          <w:sz w:val="28"/>
          <w:szCs w:val="28"/>
        </w:rPr>
        <w:t>Евроджъст</w:t>
      </w:r>
      <w:proofErr w:type="spellEnd"/>
      <w:r w:rsidRPr="00DA333B">
        <w:rPr>
          <w:rFonts w:ascii="Times New Roman" w:eastAsia="Calibri" w:hAnsi="Times New Roman" w:cs="Times New Roman"/>
          <w:sz w:val="28"/>
          <w:szCs w:val="28"/>
        </w:rPr>
        <w:t xml:space="preserve"> (</w:t>
      </w:r>
      <w:proofErr w:type="spellStart"/>
      <w:r w:rsidRPr="00DA333B">
        <w:rPr>
          <w:rFonts w:ascii="Times New Roman" w:eastAsia="Calibri" w:hAnsi="Times New Roman" w:cs="Times New Roman"/>
          <w:sz w:val="28"/>
          <w:szCs w:val="28"/>
        </w:rPr>
        <w:t>Eurojust</w:t>
      </w:r>
      <w:proofErr w:type="spellEnd"/>
      <w:r w:rsidRPr="00DA333B">
        <w:rPr>
          <w:rFonts w:ascii="Times New Roman" w:eastAsia="Calibri" w:hAnsi="Times New Roman" w:cs="Times New Roman"/>
          <w:sz w:val="28"/>
          <w:szCs w:val="28"/>
        </w:rPr>
        <w:t xml:space="preserve">);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поща, електронна поща или факс;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всеки друг надлежно защитен начин, при който може да се установи автентичността й.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Информацията се предоставя от българския компетентен орган на компетентния орган на другата държава – членка на Европейския съюз, в посочения срок, заедно с превод на официалния език на държавата членка, която е отправила искането, или на друг официален език на институциите на Европейския съюз, който тя е приела чрез декларация, депозирана при Генералния секретариат на Съвета.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Информация, изпратена до компетентен орган в Република България, се придружава с превод на български език.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Консултации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Чл. 482. (1) Решение за провеждане на наказателно производство в Република България или в друга държава – членка на Европейския съюз, се взема след преки консултации и писмено съгласие между съответните компетентни органи.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Компетентни да предоставят информация и да участват при вземане на решение по ал. 1 са наблюдаващият прокурор – за досъдебното производство, и съдът, който разглежда делото.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lastRenderedPageBreak/>
        <w:t xml:space="preserve">Последици от постигането на съгласие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Чл. 483. (1) При постигнато съгласие за провеждане на наказателното производство в друга държава – членка на Европейския съюз, образуваното в Република България се прекратява на основание чл. 24, ал. 1, т. 6.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При съгласие за провеждане на наказателното производство в Република България компетентният български орган уведомява органа на другата държава членка за резултата.“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72.</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73. </w:t>
      </w:r>
      <w:r w:rsidRPr="00DA333B">
        <w:rPr>
          <w:rFonts w:ascii="Times New Roman" w:eastAsia="Calibri" w:hAnsi="Times New Roman" w:cs="Times New Roman"/>
          <w:sz w:val="28"/>
          <w:szCs w:val="28"/>
        </w:rPr>
        <w:t xml:space="preserve">Създава се глава тридесет и седма с чл. 484–489: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„Глава тридесет и седма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ПРЕЮДИЦИАЛНИ ЗАПИТВАНИЯ ПО НАКАЗАТЕЛНОПРАВНИ ВЪПРОСИ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Компетентност на националния съд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Чл. 484. Когато тълкуването на разпоредба от правото на Европейския съюз в областта на полицейското и съдебното сътрудничество по </w:t>
      </w:r>
      <w:proofErr w:type="spellStart"/>
      <w:r w:rsidRPr="00DA333B">
        <w:rPr>
          <w:rFonts w:ascii="Times New Roman" w:eastAsia="Calibri" w:hAnsi="Times New Roman" w:cs="Times New Roman"/>
          <w:sz w:val="28"/>
          <w:szCs w:val="28"/>
        </w:rPr>
        <w:t>наказателноправни</w:t>
      </w:r>
      <w:proofErr w:type="spellEnd"/>
      <w:r w:rsidRPr="00DA333B">
        <w:rPr>
          <w:rFonts w:ascii="Times New Roman" w:eastAsia="Calibri" w:hAnsi="Times New Roman" w:cs="Times New Roman"/>
          <w:sz w:val="28"/>
          <w:szCs w:val="28"/>
        </w:rPr>
        <w:t xml:space="preserve"> въпроси или произнасянето по валидността и тълкуването на актовете на институциите, органите, службите или агенциите на Европейския съюз по такива въпроси е от значение за правилното решаване на делото, съдът, пред който делото е висящо, отправя </w:t>
      </w:r>
      <w:proofErr w:type="spellStart"/>
      <w:r w:rsidRPr="00DA333B">
        <w:rPr>
          <w:rFonts w:ascii="Times New Roman" w:eastAsia="Calibri" w:hAnsi="Times New Roman" w:cs="Times New Roman"/>
          <w:sz w:val="28"/>
          <w:szCs w:val="28"/>
        </w:rPr>
        <w:t>преюдициално</w:t>
      </w:r>
      <w:proofErr w:type="spellEnd"/>
      <w:r w:rsidRPr="00DA333B">
        <w:rPr>
          <w:rFonts w:ascii="Times New Roman" w:eastAsia="Calibri" w:hAnsi="Times New Roman" w:cs="Times New Roman"/>
          <w:sz w:val="28"/>
          <w:szCs w:val="28"/>
        </w:rPr>
        <w:t xml:space="preserve"> запитване до Съда на Европейския съюз.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Отправяне на запитване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Чл. 485. (1) Запитването се отправя от съда служебно или по искане на някоя от страните.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Съдът, чиято присъда или решение подлежи на обжалване, може да не уважи искане за </w:t>
      </w:r>
      <w:proofErr w:type="spellStart"/>
      <w:r w:rsidRPr="00DA333B">
        <w:rPr>
          <w:rFonts w:ascii="Times New Roman" w:eastAsia="Calibri" w:hAnsi="Times New Roman" w:cs="Times New Roman"/>
          <w:sz w:val="28"/>
          <w:szCs w:val="28"/>
        </w:rPr>
        <w:t>преюдициално</w:t>
      </w:r>
      <w:proofErr w:type="spellEnd"/>
      <w:r w:rsidRPr="00DA333B">
        <w:rPr>
          <w:rFonts w:ascii="Times New Roman" w:eastAsia="Calibri" w:hAnsi="Times New Roman" w:cs="Times New Roman"/>
          <w:sz w:val="28"/>
          <w:szCs w:val="28"/>
        </w:rPr>
        <w:t xml:space="preserve"> запитване, освен ако сам не намери основанията по ал. 4. Определението не подлежи на обжалване и протестиране.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Съдът, чиято присъда или решение не подлежи на обжалване, отправя запитване, освен когато отговорът на въпроса произтича ясно и недвусмислено от предишно решение на Съда на Европейския съюз или значението и смисълът на разпоредбата или акта са толкова ясни, че не будят никакво съмнение.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Съдът винаги отправя запитване, когато има съмнение за валидността на акт по чл. 484.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(5) При отправяне на </w:t>
      </w:r>
      <w:proofErr w:type="spellStart"/>
      <w:r w:rsidRPr="00DA333B">
        <w:rPr>
          <w:rFonts w:ascii="Times New Roman" w:eastAsia="Calibri" w:hAnsi="Times New Roman" w:cs="Times New Roman"/>
          <w:sz w:val="28"/>
          <w:szCs w:val="28"/>
        </w:rPr>
        <w:t>преюдициално</w:t>
      </w:r>
      <w:proofErr w:type="spellEnd"/>
      <w:r w:rsidRPr="00DA333B">
        <w:rPr>
          <w:rFonts w:ascii="Times New Roman" w:eastAsia="Calibri" w:hAnsi="Times New Roman" w:cs="Times New Roman"/>
          <w:sz w:val="28"/>
          <w:szCs w:val="28"/>
        </w:rPr>
        <w:t xml:space="preserve"> запитване съдът изпраща копие от него до звеното, осъществяващо процесуалното представителство на Република България пред Съда на Европейския съюз.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Съдържание на запитването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Чл. 486. (1) </w:t>
      </w:r>
      <w:proofErr w:type="spellStart"/>
      <w:r w:rsidRPr="00DA333B">
        <w:rPr>
          <w:rFonts w:ascii="Times New Roman" w:eastAsia="Calibri" w:hAnsi="Times New Roman" w:cs="Times New Roman"/>
          <w:sz w:val="28"/>
          <w:szCs w:val="28"/>
        </w:rPr>
        <w:t>Преюдициалното</w:t>
      </w:r>
      <w:proofErr w:type="spellEnd"/>
      <w:r w:rsidRPr="00DA333B">
        <w:rPr>
          <w:rFonts w:ascii="Times New Roman" w:eastAsia="Calibri" w:hAnsi="Times New Roman" w:cs="Times New Roman"/>
          <w:sz w:val="28"/>
          <w:szCs w:val="28"/>
        </w:rPr>
        <w:t xml:space="preserve"> запитване съдържа: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релевантните факти и обстоятелства по делото и предмета на спора;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lastRenderedPageBreak/>
        <w:t xml:space="preserve">2. приложимото национално право и съдебна практика;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разпоредбата или акта, чието тълкуване се иска;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причините, поради които съдът приема, че </w:t>
      </w:r>
      <w:proofErr w:type="spellStart"/>
      <w:r w:rsidRPr="00DA333B">
        <w:rPr>
          <w:rFonts w:ascii="Times New Roman" w:eastAsia="Calibri" w:hAnsi="Times New Roman" w:cs="Times New Roman"/>
          <w:sz w:val="28"/>
          <w:szCs w:val="28"/>
        </w:rPr>
        <w:t>преюдициалното</w:t>
      </w:r>
      <w:proofErr w:type="spellEnd"/>
      <w:r w:rsidRPr="00DA333B">
        <w:rPr>
          <w:rFonts w:ascii="Times New Roman" w:eastAsia="Calibri" w:hAnsi="Times New Roman" w:cs="Times New Roman"/>
          <w:sz w:val="28"/>
          <w:szCs w:val="28"/>
        </w:rPr>
        <w:t xml:space="preserve"> заключение е от значение за правилното решаване на делото;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5. кратко изложение на релевантните становища на страните;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6. конкретните </w:t>
      </w:r>
      <w:proofErr w:type="spellStart"/>
      <w:r w:rsidRPr="00DA333B">
        <w:rPr>
          <w:rFonts w:ascii="Times New Roman" w:eastAsia="Calibri" w:hAnsi="Times New Roman" w:cs="Times New Roman"/>
          <w:sz w:val="28"/>
          <w:szCs w:val="28"/>
        </w:rPr>
        <w:t>преюдициални</w:t>
      </w:r>
      <w:proofErr w:type="spellEnd"/>
      <w:r w:rsidRPr="00DA333B">
        <w:rPr>
          <w:rFonts w:ascii="Times New Roman" w:eastAsia="Calibri" w:hAnsi="Times New Roman" w:cs="Times New Roman"/>
          <w:sz w:val="28"/>
          <w:szCs w:val="28"/>
        </w:rPr>
        <w:t xml:space="preserve"> въпроси;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7. изложение на фактите и обстоятелствата, които обосновават необходимост от разглеждане на </w:t>
      </w:r>
      <w:proofErr w:type="spellStart"/>
      <w:r w:rsidRPr="00DA333B">
        <w:rPr>
          <w:rFonts w:ascii="Times New Roman" w:eastAsia="Calibri" w:hAnsi="Times New Roman" w:cs="Times New Roman"/>
          <w:sz w:val="28"/>
          <w:szCs w:val="28"/>
        </w:rPr>
        <w:t>преюдициалното</w:t>
      </w:r>
      <w:proofErr w:type="spellEnd"/>
      <w:r w:rsidRPr="00DA333B">
        <w:rPr>
          <w:rFonts w:ascii="Times New Roman" w:eastAsia="Calibri" w:hAnsi="Times New Roman" w:cs="Times New Roman"/>
          <w:sz w:val="28"/>
          <w:szCs w:val="28"/>
        </w:rPr>
        <w:t xml:space="preserve"> запитване по реда на спешното производство, ако такава необходимост съществува;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8. електронна поща или факс за осъществяване на директен контакт.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Съдът може да запази в тайна самоличността на един или няколко участници или страни в производството.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w:t>
      </w:r>
      <w:proofErr w:type="spellStart"/>
      <w:r w:rsidRPr="00DA333B">
        <w:rPr>
          <w:rFonts w:ascii="Times New Roman" w:eastAsia="Calibri" w:hAnsi="Times New Roman" w:cs="Times New Roman"/>
          <w:sz w:val="28"/>
          <w:szCs w:val="28"/>
        </w:rPr>
        <w:t>Преюдициалното</w:t>
      </w:r>
      <w:proofErr w:type="spellEnd"/>
      <w:r w:rsidRPr="00DA333B">
        <w:rPr>
          <w:rFonts w:ascii="Times New Roman" w:eastAsia="Calibri" w:hAnsi="Times New Roman" w:cs="Times New Roman"/>
          <w:sz w:val="28"/>
          <w:szCs w:val="28"/>
        </w:rPr>
        <w:t xml:space="preserve"> запитване се изпраща заедно със заверени преписи от </w:t>
      </w:r>
      <w:proofErr w:type="spellStart"/>
      <w:r w:rsidRPr="00DA333B">
        <w:rPr>
          <w:rFonts w:ascii="Times New Roman" w:eastAsia="Calibri" w:hAnsi="Times New Roman" w:cs="Times New Roman"/>
          <w:sz w:val="28"/>
          <w:szCs w:val="28"/>
        </w:rPr>
        <w:t>относимите</w:t>
      </w:r>
      <w:proofErr w:type="spellEnd"/>
      <w:r w:rsidRPr="00DA333B">
        <w:rPr>
          <w:rFonts w:ascii="Times New Roman" w:eastAsia="Calibri" w:hAnsi="Times New Roman" w:cs="Times New Roman"/>
          <w:sz w:val="28"/>
          <w:szCs w:val="28"/>
        </w:rPr>
        <w:t xml:space="preserve"> документи по делото.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Спиране и възобновяване на производството пред националния съд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Чл. 487. (1) С отправяне на запитването съдът спира производството по делото. Определението за спиране не подлежи на обжалване и протестиране.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Производството по делото се възобновява незабавно след получаването на съдебния акт по </w:t>
      </w:r>
      <w:proofErr w:type="spellStart"/>
      <w:r w:rsidRPr="00DA333B">
        <w:rPr>
          <w:rFonts w:ascii="Times New Roman" w:eastAsia="Calibri" w:hAnsi="Times New Roman" w:cs="Times New Roman"/>
          <w:sz w:val="28"/>
          <w:szCs w:val="28"/>
        </w:rPr>
        <w:t>преюдициалното</w:t>
      </w:r>
      <w:proofErr w:type="spellEnd"/>
      <w:r w:rsidRPr="00DA333B">
        <w:rPr>
          <w:rFonts w:ascii="Times New Roman" w:eastAsia="Calibri" w:hAnsi="Times New Roman" w:cs="Times New Roman"/>
          <w:sz w:val="28"/>
          <w:szCs w:val="28"/>
        </w:rPr>
        <w:t xml:space="preserve"> производство.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Съдът може да възобнови производството по делото и преди получаването на съдебния акт по </w:t>
      </w:r>
      <w:proofErr w:type="spellStart"/>
      <w:r w:rsidRPr="00DA333B">
        <w:rPr>
          <w:rFonts w:ascii="Times New Roman" w:eastAsia="Calibri" w:hAnsi="Times New Roman" w:cs="Times New Roman"/>
          <w:sz w:val="28"/>
          <w:szCs w:val="28"/>
        </w:rPr>
        <w:t>преюдициалното</w:t>
      </w:r>
      <w:proofErr w:type="spellEnd"/>
      <w:r w:rsidRPr="00DA333B">
        <w:rPr>
          <w:rFonts w:ascii="Times New Roman" w:eastAsia="Calibri" w:hAnsi="Times New Roman" w:cs="Times New Roman"/>
          <w:sz w:val="28"/>
          <w:szCs w:val="28"/>
        </w:rPr>
        <w:t xml:space="preserve"> производство, ако е необходимо провеждане на процесуални действия като единствена възможност за събиране и запазване на доказателства. При установяване на нови факти от значение за </w:t>
      </w:r>
      <w:proofErr w:type="spellStart"/>
      <w:r w:rsidRPr="00DA333B">
        <w:rPr>
          <w:rFonts w:ascii="Times New Roman" w:eastAsia="Calibri" w:hAnsi="Times New Roman" w:cs="Times New Roman"/>
          <w:sz w:val="28"/>
          <w:szCs w:val="28"/>
        </w:rPr>
        <w:t>преюдициалното</w:t>
      </w:r>
      <w:proofErr w:type="spellEnd"/>
      <w:r w:rsidRPr="00DA333B">
        <w:rPr>
          <w:rFonts w:ascii="Times New Roman" w:eastAsia="Calibri" w:hAnsi="Times New Roman" w:cs="Times New Roman"/>
          <w:sz w:val="28"/>
          <w:szCs w:val="28"/>
        </w:rPr>
        <w:t xml:space="preserve"> запитване съдът незабавно уведомява Съда на Европейския съюз.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Мерки за процесуална принуда при спиране на производството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Чл. 488. (1) При спиране на наказателното производство по реда на чл. 487, ал. 1 съдът се произнася по мерките за процесуална принуда.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Страните могат да правят искания за изменение или отмяна на мерките за процесуална принуда и при спряно производство.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Определенията по ал. 1 подлежат на обжалване и протестиране по реда на глава двадесет и втора с частна жалба или частен протест.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Действие на решението по </w:t>
      </w:r>
      <w:proofErr w:type="spellStart"/>
      <w:r w:rsidRPr="00DA333B">
        <w:rPr>
          <w:rFonts w:ascii="Times New Roman" w:eastAsia="Calibri" w:hAnsi="Times New Roman" w:cs="Times New Roman"/>
          <w:sz w:val="28"/>
          <w:szCs w:val="28"/>
        </w:rPr>
        <w:t>преюдициалното</w:t>
      </w:r>
      <w:proofErr w:type="spellEnd"/>
      <w:r w:rsidRPr="00DA333B">
        <w:rPr>
          <w:rFonts w:ascii="Times New Roman" w:eastAsia="Calibri" w:hAnsi="Times New Roman" w:cs="Times New Roman"/>
          <w:sz w:val="28"/>
          <w:szCs w:val="28"/>
        </w:rPr>
        <w:t xml:space="preserve"> запитване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Чл. 489. (1) Решението на Съда на Европейския съюз е задължително за всички съдилища, </w:t>
      </w:r>
      <w:proofErr w:type="spellStart"/>
      <w:r w:rsidRPr="00DA333B">
        <w:rPr>
          <w:rFonts w:ascii="Times New Roman" w:eastAsia="Calibri" w:hAnsi="Times New Roman" w:cs="Times New Roman"/>
          <w:sz w:val="28"/>
          <w:szCs w:val="28"/>
        </w:rPr>
        <w:t>учреждения</w:t>
      </w:r>
      <w:proofErr w:type="spellEnd"/>
      <w:r w:rsidRPr="00DA333B">
        <w:rPr>
          <w:rFonts w:ascii="Times New Roman" w:eastAsia="Calibri" w:hAnsi="Times New Roman" w:cs="Times New Roman"/>
          <w:sz w:val="28"/>
          <w:szCs w:val="28"/>
        </w:rPr>
        <w:t xml:space="preserve">, юридически лица, длъжностни лица и граждани.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Съдът изпраща на Съда на Европейския съюз препис от влезлия в сила акт по делото, във връзка с което е било отправено </w:t>
      </w:r>
      <w:proofErr w:type="spellStart"/>
      <w:r w:rsidRPr="00DA333B">
        <w:rPr>
          <w:rFonts w:ascii="Times New Roman" w:eastAsia="Calibri" w:hAnsi="Times New Roman" w:cs="Times New Roman"/>
          <w:sz w:val="28"/>
          <w:szCs w:val="28"/>
        </w:rPr>
        <w:t>преюдициалното</w:t>
      </w:r>
      <w:proofErr w:type="spellEnd"/>
      <w:r w:rsidRPr="00DA333B">
        <w:rPr>
          <w:rFonts w:ascii="Times New Roman" w:eastAsia="Calibri" w:hAnsi="Times New Roman" w:cs="Times New Roman"/>
          <w:sz w:val="28"/>
          <w:szCs w:val="28"/>
        </w:rPr>
        <w:t xml:space="preserve"> запитване.“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73.</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lastRenderedPageBreak/>
        <w:t xml:space="preserve">§ 74. </w:t>
      </w:r>
      <w:r w:rsidRPr="00DA333B">
        <w:rPr>
          <w:rFonts w:ascii="Times New Roman" w:eastAsia="Calibri" w:hAnsi="Times New Roman" w:cs="Times New Roman"/>
          <w:sz w:val="28"/>
          <w:szCs w:val="28"/>
        </w:rPr>
        <w:t xml:space="preserve">В § 1 от Допълнителната разпоредба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Думите „Допълнителна разпоредба“ се заменят с „Допълнителни разпоредби“.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Създават се ал. 3 и 4: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„Паралелни производства“ по смисъла на този кодекс са наказателни производства, които се провеждат в две или повече държави членки, по отношение на едни и същи факти спрямо едно и също лице.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„Специфични нужди от защита“ по смисъла на този кодекс са налице, когато е необходимо прилагане на допълнителни средства за защита от вторично и повторно </w:t>
      </w:r>
      <w:proofErr w:type="spellStart"/>
      <w:r w:rsidRPr="00DA333B">
        <w:rPr>
          <w:rFonts w:ascii="Times New Roman" w:eastAsia="Calibri" w:hAnsi="Times New Roman" w:cs="Times New Roman"/>
          <w:sz w:val="28"/>
          <w:szCs w:val="28"/>
        </w:rPr>
        <w:t>виктимизиране</w:t>
      </w:r>
      <w:proofErr w:type="spellEnd"/>
      <w:r w:rsidRPr="00DA333B">
        <w:rPr>
          <w:rFonts w:ascii="Times New Roman" w:eastAsia="Calibri" w:hAnsi="Times New Roman" w:cs="Times New Roman"/>
          <w:sz w:val="28"/>
          <w:szCs w:val="28"/>
        </w:rPr>
        <w:t xml:space="preserve">, сплашване и отмъщение, емоционално или психическо страдание, включително за запазване на достойнството на пострадалите по време на разпит.”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74.</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DA333B">
        <w:rPr>
          <w:rFonts w:ascii="Times New Roman" w:eastAsia="Calibri" w:hAnsi="Times New Roman" w:cs="Times New Roman"/>
          <w:b/>
          <w:bCs/>
          <w:sz w:val="28"/>
          <w:szCs w:val="28"/>
        </w:rPr>
        <w:t>ДОПЪЛНИТЕЛНА РАЗПОРЕДБА</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наименованието на подразделението.</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75. </w:t>
      </w:r>
      <w:r w:rsidRPr="00DA333B">
        <w:rPr>
          <w:rFonts w:ascii="Times New Roman" w:eastAsia="Calibri" w:hAnsi="Times New Roman" w:cs="Times New Roman"/>
          <w:sz w:val="28"/>
          <w:szCs w:val="28"/>
        </w:rPr>
        <w:t xml:space="preserve">Този закон въвежда изискванията на: </w:t>
      </w:r>
    </w:p>
    <w:p w:rsidR="00DA333B" w:rsidRPr="00DA333B" w:rsidRDefault="00DA333B" w:rsidP="00DA333B">
      <w:pPr>
        <w:autoSpaceDE w:val="0"/>
        <w:autoSpaceDN w:val="0"/>
        <w:adjustRightInd w:val="0"/>
        <w:spacing w:after="154"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Директива 2012/29/ЕС на Европейския парламент и на Съвета от 25 октомври 2012 година за установяване на минимални стандарти за правата, подкрепата и защитата на жертвите на престъпления и за замяна на Рамково решение 2001/220/ПВР на Съвета (ОВ, L 315 от 14 ноември 2012 г.);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Рамково решение 2009/948/ПВР на Съвета от 30 ноември 2009 г. относно предотвратяване и уреждане на спорове за упражняване на компетентност при наказателни производства (ОВ, L 328/42 от 15 декември 2009 г.).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75.</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DA333B" w:rsidRPr="00DA333B" w:rsidRDefault="00DA333B" w:rsidP="00DA333B">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DA333B">
        <w:rPr>
          <w:rFonts w:ascii="Times New Roman" w:eastAsia="Calibri" w:hAnsi="Times New Roman" w:cs="Times New Roman"/>
          <w:b/>
          <w:bCs/>
          <w:sz w:val="28"/>
          <w:szCs w:val="28"/>
        </w:rPr>
        <w:t>ПРЕХОДНИ И ЗАКЛЮЧИТЕЛНИ РАЗПОРЕДБИ</w:t>
      </w:r>
    </w:p>
    <w:p w:rsid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наименованието на подразделението.</w:t>
      </w:r>
    </w:p>
    <w:p w:rsidR="006E0D3A" w:rsidRPr="00DA333B" w:rsidRDefault="006E0D3A"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76. </w:t>
      </w:r>
      <w:r w:rsidRPr="00DA333B">
        <w:rPr>
          <w:rFonts w:ascii="Times New Roman" w:eastAsia="Calibri" w:hAnsi="Times New Roman" w:cs="Times New Roman"/>
          <w:sz w:val="28"/>
          <w:szCs w:val="28"/>
        </w:rPr>
        <w:t xml:space="preserve">В </w:t>
      </w:r>
      <w:proofErr w:type="spellStart"/>
      <w:r w:rsidRPr="00DA333B">
        <w:rPr>
          <w:rFonts w:ascii="Times New Roman" w:eastAsia="Calibri" w:hAnsi="Times New Roman" w:cs="Times New Roman"/>
          <w:sz w:val="28"/>
          <w:szCs w:val="28"/>
        </w:rPr>
        <w:t>Административнопроцесуалния</w:t>
      </w:r>
      <w:proofErr w:type="spellEnd"/>
      <w:r w:rsidRPr="00DA333B">
        <w:rPr>
          <w:rFonts w:ascii="Times New Roman" w:eastAsia="Calibri" w:hAnsi="Times New Roman" w:cs="Times New Roman"/>
          <w:sz w:val="28"/>
          <w:szCs w:val="28"/>
        </w:rPr>
        <w:t xml:space="preserve"> кодекс (</w:t>
      </w:r>
      <w:proofErr w:type="spellStart"/>
      <w:r w:rsidRPr="00DA333B">
        <w:rPr>
          <w:rFonts w:ascii="Times New Roman" w:eastAsia="Calibri" w:hAnsi="Times New Roman" w:cs="Times New Roman"/>
          <w:sz w:val="28"/>
          <w:szCs w:val="28"/>
        </w:rPr>
        <w:t>обн</w:t>
      </w:r>
      <w:proofErr w:type="spellEnd"/>
      <w:r w:rsidRPr="00DA333B">
        <w:rPr>
          <w:rFonts w:ascii="Times New Roman" w:eastAsia="Calibri" w:hAnsi="Times New Roman" w:cs="Times New Roman"/>
          <w:sz w:val="28"/>
          <w:szCs w:val="28"/>
        </w:rPr>
        <w:t xml:space="preserve">., ДВ, бр. 30 от 2006 г., бр. 59 и 64 от 2007 г., бр. 94 от 2008 г, бр. 35 от 2009 г., бр. 100 от 2010 г., бр. 39 от 2011 г., бр. 77 от 2012 г., бр. 104 от 2013 г., бр. 27 от 2014 г., бр. 74 от 2016 г. и бр. 13 от 2017 г.) в дял трети, глава девета се създава чл. 144а: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w:t>
      </w:r>
      <w:proofErr w:type="spellStart"/>
      <w:r w:rsidRPr="00DA333B">
        <w:rPr>
          <w:rFonts w:ascii="Times New Roman" w:eastAsia="Calibri" w:hAnsi="Times New Roman" w:cs="Times New Roman"/>
          <w:sz w:val="28"/>
          <w:szCs w:val="28"/>
        </w:rPr>
        <w:t>Преюдициални</w:t>
      </w:r>
      <w:proofErr w:type="spellEnd"/>
      <w:r w:rsidRPr="00DA333B">
        <w:rPr>
          <w:rFonts w:ascii="Times New Roman" w:eastAsia="Calibri" w:hAnsi="Times New Roman" w:cs="Times New Roman"/>
          <w:sz w:val="28"/>
          <w:szCs w:val="28"/>
        </w:rPr>
        <w:t xml:space="preserve"> запитвания по </w:t>
      </w:r>
      <w:proofErr w:type="spellStart"/>
      <w:r w:rsidRPr="00DA333B">
        <w:rPr>
          <w:rFonts w:ascii="Times New Roman" w:eastAsia="Calibri" w:hAnsi="Times New Roman" w:cs="Times New Roman"/>
          <w:sz w:val="28"/>
          <w:szCs w:val="28"/>
        </w:rPr>
        <w:t>наказателноправни</w:t>
      </w:r>
      <w:proofErr w:type="spellEnd"/>
      <w:r w:rsidRPr="00DA333B">
        <w:rPr>
          <w:rFonts w:ascii="Times New Roman" w:eastAsia="Calibri" w:hAnsi="Times New Roman" w:cs="Times New Roman"/>
          <w:sz w:val="28"/>
          <w:szCs w:val="28"/>
        </w:rPr>
        <w:t xml:space="preserve"> въпроси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lastRenderedPageBreak/>
        <w:t xml:space="preserve">Чл. 144а. Когато действителността на акт или тълкуването на правото на Европейския съюз в областта на полицейското и съдебното сътрудничество по </w:t>
      </w:r>
      <w:proofErr w:type="spellStart"/>
      <w:r w:rsidRPr="00DA333B">
        <w:rPr>
          <w:rFonts w:ascii="Times New Roman" w:eastAsia="Calibri" w:hAnsi="Times New Roman" w:cs="Times New Roman"/>
          <w:sz w:val="28"/>
          <w:szCs w:val="28"/>
        </w:rPr>
        <w:t>наказателноправни</w:t>
      </w:r>
      <w:proofErr w:type="spellEnd"/>
      <w:r w:rsidRPr="00DA333B">
        <w:rPr>
          <w:rFonts w:ascii="Times New Roman" w:eastAsia="Calibri" w:hAnsi="Times New Roman" w:cs="Times New Roman"/>
          <w:sz w:val="28"/>
          <w:szCs w:val="28"/>
        </w:rPr>
        <w:t xml:space="preserve"> въпроси или произнасянето по действителността и тълкуването на мерките по прилагането на такъв акт е от значение за правилното решаване на делото, съдът, пред който делото е висящо, отправя </w:t>
      </w:r>
      <w:proofErr w:type="spellStart"/>
      <w:r w:rsidRPr="00DA333B">
        <w:rPr>
          <w:rFonts w:ascii="Times New Roman" w:eastAsia="Calibri" w:hAnsi="Times New Roman" w:cs="Times New Roman"/>
          <w:sz w:val="28"/>
          <w:szCs w:val="28"/>
        </w:rPr>
        <w:t>преюдициално</w:t>
      </w:r>
      <w:proofErr w:type="spellEnd"/>
      <w:r w:rsidRPr="00DA333B">
        <w:rPr>
          <w:rFonts w:ascii="Times New Roman" w:eastAsia="Calibri" w:hAnsi="Times New Roman" w:cs="Times New Roman"/>
          <w:sz w:val="28"/>
          <w:szCs w:val="28"/>
        </w:rPr>
        <w:t xml:space="preserve"> запитване до Съда на Европейския съюз по реда на глава тридесет и седма от Наказателно-процесуалния кодекс.”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76.</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77. </w:t>
      </w:r>
      <w:r w:rsidRPr="00DA333B">
        <w:rPr>
          <w:rFonts w:ascii="Times New Roman" w:eastAsia="Calibri" w:hAnsi="Times New Roman" w:cs="Times New Roman"/>
          <w:sz w:val="28"/>
          <w:szCs w:val="28"/>
        </w:rPr>
        <w:t>В Закона за административните нарушения и наказания (</w:t>
      </w:r>
      <w:proofErr w:type="spellStart"/>
      <w:r w:rsidRPr="00DA333B">
        <w:rPr>
          <w:rFonts w:ascii="Times New Roman" w:eastAsia="Calibri" w:hAnsi="Times New Roman" w:cs="Times New Roman"/>
          <w:sz w:val="28"/>
          <w:szCs w:val="28"/>
        </w:rPr>
        <w:t>обн</w:t>
      </w:r>
      <w:proofErr w:type="spellEnd"/>
      <w:r w:rsidRPr="00DA333B">
        <w:rPr>
          <w:rFonts w:ascii="Times New Roman" w:eastAsia="Calibri" w:hAnsi="Times New Roman" w:cs="Times New Roman"/>
          <w:sz w:val="28"/>
          <w:szCs w:val="28"/>
        </w:rPr>
        <w:t xml:space="preserve">., ДВ, бр. 92 от 1969 г.; изм., бр. 54 от 1978 г., бр. 28 от 1982 г., бр. 28 и 101 от 1983 г., бр. 89 от 1986 г., бр. 24 от 1987 г., бр. 94 от 1990 г., бр. 105 от 1991 г., бр. 59 от 1992 г., бр. 102 от 1995 г., бр. 12 и 110 от 1996 г., бр. 11, 15, 59 и 85 от 1998 г., бр. 51, 67 и 114 от 1999 г., бр. 92 от 2000 г., бр. 25, 61 и 101 от 2002 г., бр. 96 от 2004 г., бр. 39 и 79 от 2005 г., бр. 30, 33, 69 и 108 от 2006 г., бр. 51, 59 и 97 от 2007 г., бр. 12, 27 и 32 от 2009 г., бр. 10, 33, 39, 60 и 77 от 2011 г., бр. 19, 54 и 77 от 2012 г., бр. 17 от 2013 г., бр. 98 и 107 от 2014 г., бр. 81 от 2015 г. и бр. 76 и 101 от 2016 г.)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1. В чл. 33 ал. 2 се изменя така: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При констатиране на признак/признаци на извършено престъпление </w:t>
      </w:r>
      <w:proofErr w:type="spellStart"/>
      <w:r w:rsidRPr="00DA333B">
        <w:rPr>
          <w:rFonts w:ascii="Times New Roman" w:eastAsia="Calibri" w:hAnsi="Times New Roman" w:cs="Times New Roman"/>
          <w:sz w:val="28"/>
          <w:szCs w:val="28"/>
        </w:rPr>
        <w:t>административнонаказателното</w:t>
      </w:r>
      <w:proofErr w:type="spellEnd"/>
      <w:r w:rsidRPr="00DA333B">
        <w:rPr>
          <w:rFonts w:ascii="Times New Roman" w:eastAsia="Calibri" w:hAnsi="Times New Roman" w:cs="Times New Roman"/>
          <w:sz w:val="28"/>
          <w:szCs w:val="28"/>
        </w:rPr>
        <w:t xml:space="preserve"> производство се прекратява, а материалите се изпращат на съответния прокурор. Веществените доказателства и вещите по чл. 41 се пазят от </w:t>
      </w:r>
      <w:proofErr w:type="spellStart"/>
      <w:r w:rsidRPr="00DA333B">
        <w:rPr>
          <w:rFonts w:ascii="Times New Roman" w:eastAsia="Calibri" w:hAnsi="Times New Roman" w:cs="Times New Roman"/>
          <w:sz w:val="28"/>
          <w:szCs w:val="28"/>
        </w:rPr>
        <w:t>административнонаказващия</w:t>
      </w:r>
      <w:proofErr w:type="spellEnd"/>
      <w:r w:rsidRPr="00DA333B">
        <w:rPr>
          <w:rFonts w:ascii="Times New Roman" w:eastAsia="Calibri" w:hAnsi="Times New Roman" w:cs="Times New Roman"/>
          <w:sz w:val="28"/>
          <w:szCs w:val="28"/>
        </w:rPr>
        <w:t xml:space="preserve"> орган до произнасянето на прокурора.“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В чл. 36, ал. 2 след думите „съда или прокурора“ се добавя „или прокурорът е отказал да образува наказателно производство“.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3. В чл. 70 се създава буква „д“: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„д) когато не е проведено наказателно производство, въпреки че деянието, за което е приключило </w:t>
      </w:r>
      <w:proofErr w:type="spellStart"/>
      <w:r w:rsidRPr="00DA333B">
        <w:rPr>
          <w:rFonts w:ascii="Times New Roman" w:eastAsia="Calibri" w:hAnsi="Times New Roman" w:cs="Times New Roman"/>
          <w:sz w:val="28"/>
          <w:szCs w:val="28"/>
        </w:rPr>
        <w:t>административнонаказателното</w:t>
      </w:r>
      <w:proofErr w:type="spellEnd"/>
      <w:r w:rsidRPr="00DA333B">
        <w:rPr>
          <w:rFonts w:ascii="Times New Roman" w:eastAsia="Calibri" w:hAnsi="Times New Roman" w:cs="Times New Roman"/>
          <w:sz w:val="28"/>
          <w:szCs w:val="28"/>
        </w:rPr>
        <w:t xml:space="preserve"> производство, съставлява престъпление.“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4. В чл. 72 след думите „окръжният прокурор“ се поставя запетая и се добавя „а в случаите по чл. 70, буква „д“ – от наблюдаващия прокурор“.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77.</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78. </w:t>
      </w:r>
      <w:r w:rsidRPr="00DA333B">
        <w:rPr>
          <w:rFonts w:ascii="Times New Roman" w:eastAsia="Calibri" w:hAnsi="Times New Roman" w:cs="Times New Roman"/>
          <w:sz w:val="28"/>
          <w:szCs w:val="28"/>
        </w:rPr>
        <w:t>В Закона за специалните разузнавателни средства (</w:t>
      </w:r>
      <w:proofErr w:type="spellStart"/>
      <w:r w:rsidRPr="00DA333B">
        <w:rPr>
          <w:rFonts w:ascii="Times New Roman" w:eastAsia="Calibri" w:hAnsi="Times New Roman" w:cs="Times New Roman"/>
          <w:sz w:val="28"/>
          <w:szCs w:val="28"/>
        </w:rPr>
        <w:t>обн</w:t>
      </w:r>
      <w:proofErr w:type="spellEnd"/>
      <w:r w:rsidRPr="00DA333B">
        <w:rPr>
          <w:rFonts w:ascii="Times New Roman" w:eastAsia="Calibri" w:hAnsi="Times New Roman" w:cs="Times New Roman"/>
          <w:sz w:val="28"/>
          <w:szCs w:val="28"/>
        </w:rPr>
        <w:t xml:space="preserve">., ДВ, бр. 95 от 1997 г., бр. 70 от 1999 г., изм., бр. 49 от 2000 г., в сила от 2000 г., бр. 17 от 2003 г., бр. 86 от 2005 г., бр. 45 и 82 от 2006 г., бр. 109 от 2007 г., бр. 43 и 109 от 2008 г., бр. 88, 93 и 103 от 2009 г., бр. 32 и 88 от 2010 г., бр. 1 и 13 от 2011 г., бр. 44 от 2012 г., бр. 17, 52, 70 и 111 от 2013 г., бр. 53 и 107 от 2014 г., бр. 14, 42, 56, 74 и 79 от 2015 г. и бр. 39, 81 и 103 от 2016 г.) се правят следните изменения и допълнения: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lastRenderedPageBreak/>
        <w:t xml:space="preserve">1. В чл. 13, ал. 3, изречения първо и второ думата „спрямо“ се заменя със „за престъпления, извършени от“.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2. В чл. 15: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а) в ал. 1 думите „72 часа“ се заменят с „48 часа“;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sz w:val="28"/>
          <w:szCs w:val="28"/>
        </w:rPr>
        <w:t xml:space="preserve">б) в ал. 4: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DA333B">
        <w:rPr>
          <w:rFonts w:ascii="Times New Roman" w:eastAsia="Calibri" w:hAnsi="Times New Roman" w:cs="Times New Roman"/>
          <w:sz w:val="28"/>
          <w:szCs w:val="28"/>
        </w:rPr>
        <w:t>аа</w:t>
      </w:r>
      <w:proofErr w:type="spellEnd"/>
      <w:r w:rsidRPr="00DA333B">
        <w:rPr>
          <w:rFonts w:ascii="Times New Roman" w:eastAsia="Calibri" w:hAnsi="Times New Roman" w:cs="Times New Roman"/>
          <w:sz w:val="28"/>
          <w:szCs w:val="28"/>
        </w:rPr>
        <w:t xml:space="preserve">) в основния текст след думите „се дава“ се добавя „за престъпления, извършени от“;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DA333B">
        <w:rPr>
          <w:rFonts w:ascii="Times New Roman" w:eastAsia="Calibri" w:hAnsi="Times New Roman" w:cs="Times New Roman"/>
          <w:sz w:val="28"/>
          <w:szCs w:val="28"/>
        </w:rPr>
        <w:t>бб</w:t>
      </w:r>
      <w:proofErr w:type="spellEnd"/>
      <w:r w:rsidRPr="00DA333B">
        <w:rPr>
          <w:rFonts w:ascii="Times New Roman" w:eastAsia="Calibri" w:hAnsi="Times New Roman" w:cs="Times New Roman"/>
          <w:sz w:val="28"/>
          <w:szCs w:val="28"/>
        </w:rPr>
        <w:t xml:space="preserve">) в т. 1 и 2 думата „спрямо“ се заличава.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78.</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79. </w:t>
      </w:r>
      <w:r w:rsidRPr="00DA333B">
        <w:rPr>
          <w:rFonts w:ascii="Times New Roman" w:eastAsia="Calibri" w:hAnsi="Times New Roman" w:cs="Times New Roman"/>
          <w:sz w:val="28"/>
          <w:szCs w:val="28"/>
        </w:rPr>
        <w:t>В Закона за изпълнение на наказанията и задържането под стража (</w:t>
      </w:r>
      <w:proofErr w:type="spellStart"/>
      <w:r w:rsidRPr="00DA333B">
        <w:rPr>
          <w:rFonts w:ascii="Times New Roman" w:eastAsia="Calibri" w:hAnsi="Times New Roman" w:cs="Times New Roman"/>
          <w:sz w:val="28"/>
          <w:szCs w:val="28"/>
        </w:rPr>
        <w:t>обн</w:t>
      </w:r>
      <w:proofErr w:type="spellEnd"/>
      <w:r w:rsidRPr="00DA333B">
        <w:rPr>
          <w:rFonts w:ascii="Times New Roman" w:eastAsia="Calibri" w:hAnsi="Times New Roman" w:cs="Times New Roman"/>
          <w:sz w:val="28"/>
          <w:szCs w:val="28"/>
        </w:rPr>
        <w:t xml:space="preserve">., ДВ, бр. 25 от 2009 г.; изм., бр. 74 и 82 от 2009 г., бр. 32 и 73 от 2010 г., бр. 81 от 2011 г., бр. 103 от 2012 г., бр. 15 и 68 от 2013 г., бр. 53 от 2014 г. и бр. 42 и 79 от 2015 г.; бр. 32 и 81 от 2016 г. и бр. 13 от 2017 г.) в чл. 42, ал. 1 след думите „по чл. 340, ал. 5“ се добавя „и чл. 354, ал. 7“.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DA333B">
        <w:rPr>
          <w:rFonts w:ascii="Times New Roman" w:eastAsia="Calibri" w:hAnsi="Times New Roman" w:cs="Times New Roman"/>
          <w:b/>
          <w:i/>
          <w:sz w:val="28"/>
          <w:szCs w:val="28"/>
          <w:u w:val="single"/>
        </w:rPr>
        <w:t xml:space="preserve">Предложение от нар. пр. Христиан Митев, Емил Димитров и Явор </w:t>
      </w:r>
      <w:proofErr w:type="spellStart"/>
      <w:r w:rsidRPr="00DA333B">
        <w:rPr>
          <w:rFonts w:ascii="Times New Roman" w:eastAsia="Calibri" w:hAnsi="Times New Roman" w:cs="Times New Roman"/>
          <w:b/>
          <w:i/>
          <w:sz w:val="28"/>
          <w:szCs w:val="28"/>
          <w:u w:val="single"/>
        </w:rPr>
        <w:t>Нотев</w:t>
      </w:r>
      <w:proofErr w:type="spellEnd"/>
      <w:r w:rsidRPr="00DA333B">
        <w:rPr>
          <w:rFonts w:ascii="Times New Roman" w:eastAsia="Calibri" w:hAnsi="Times New Roman" w:cs="Times New Roman"/>
          <w:b/>
          <w:i/>
          <w:sz w:val="28"/>
          <w:szCs w:val="28"/>
          <w:u w:val="single"/>
        </w:rPr>
        <w:t>:</w:t>
      </w:r>
    </w:p>
    <w:p w:rsidR="00DA333B" w:rsidRPr="00DA333B" w:rsidRDefault="006E0D3A" w:rsidP="00DA333B">
      <w:pPr>
        <w:autoSpaceDE w:val="0"/>
        <w:autoSpaceDN w:val="0"/>
        <w:adjustRightInd w:val="0"/>
        <w:spacing w:after="0" w:line="240" w:lineRule="auto"/>
        <w:ind w:firstLine="709"/>
        <w:rPr>
          <w:rFonts w:ascii="Times New Roman" w:eastAsia="Times New Roman" w:hAnsi="Times New Roman" w:cs="Times New Roman"/>
          <w:i/>
          <w:sz w:val="28"/>
          <w:szCs w:val="28"/>
          <w:lang w:eastAsia="bg-BG"/>
        </w:rPr>
      </w:pPr>
      <w:r>
        <w:rPr>
          <w:rFonts w:ascii="Times New Roman" w:eastAsia="Times New Roman" w:hAnsi="Times New Roman" w:cs="Times New Roman"/>
          <w:i/>
          <w:sz w:val="28"/>
          <w:szCs w:val="28"/>
          <w:lang w:eastAsia="bg-BG"/>
        </w:rPr>
        <w:t>Параграф 79</w:t>
      </w:r>
      <w:r w:rsidR="00DA333B" w:rsidRPr="00DA333B">
        <w:rPr>
          <w:rFonts w:ascii="Times New Roman" w:eastAsia="Times New Roman" w:hAnsi="Times New Roman" w:cs="Times New Roman"/>
          <w:i/>
          <w:sz w:val="28"/>
          <w:szCs w:val="28"/>
          <w:lang w:eastAsia="bg-BG"/>
        </w:rPr>
        <w:t xml:space="preserve"> се изменя така:</w:t>
      </w:r>
    </w:p>
    <w:p w:rsidR="00DA333B" w:rsidRPr="00DA333B" w:rsidRDefault="006E0D3A" w:rsidP="00DA333B">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bg-BG"/>
        </w:rPr>
      </w:pPr>
      <w:r>
        <w:rPr>
          <w:rFonts w:ascii="Times New Roman" w:eastAsia="Times New Roman" w:hAnsi="Times New Roman" w:cs="Times New Roman"/>
          <w:i/>
          <w:sz w:val="28"/>
          <w:szCs w:val="28"/>
          <w:lang w:eastAsia="bg-BG"/>
        </w:rPr>
        <w:t>§ 79</w:t>
      </w:r>
      <w:r w:rsidR="00DA333B" w:rsidRPr="00DA333B">
        <w:rPr>
          <w:rFonts w:ascii="Times New Roman" w:eastAsia="Times New Roman" w:hAnsi="Times New Roman" w:cs="Times New Roman"/>
          <w:i/>
          <w:sz w:val="28"/>
          <w:szCs w:val="28"/>
          <w:lang w:eastAsia="bg-BG"/>
        </w:rPr>
        <w:t>. В Закона за изпълнение на наказанията и задържането под стража (</w:t>
      </w:r>
      <w:proofErr w:type="spellStart"/>
      <w:r w:rsidR="00DA333B" w:rsidRPr="00DA333B">
        <w:rPr>
          <w:rFonts w:ascii="Times New Roman" w:eastAsia="Times New Roman" w:hAnsi="Times New Roman" w:cs="Times New Roman"/>
          <w:i/>
          <w:sz w:val="28"/>
          <w:szCs w:val="28"/>
          <w:lang w:eastAsia="bg-BG"/>
        </w:rPr>
        <w:t>обн</w:t>
      </w:r>
      <w:proofErr w:type="spellEnd"/>
      <w:r w:rsidR="00DA333B" w:rsidRPr="00DA333B">
        <w:rPr>
          <w:rFonts w:ascii="Times New Roman" w:eastAsia="Times New Roman" w:hAnsi="Times New Roman" w:cs="Times New Roman"/>
          <w:i/>
          <w:sz w:val="28"/>
          <w:szCs w:val="28"/>
          <w:lang w:eastAsia="bg-BG"/>
        </w:rPr>
        <w:t>., ДВ, бр. 25 от 2009 г.; изм., бр. 74 и 82 от 2009 г., бр. 32 и 73 от 2010 г., бр. 81 от 2011 г., бр. 103 от 2012 г., бр. 15 и 68 от 2013 г., бр. 53 от 2014 г.,  бр. 42 и 79 от 2015 г., бр. 32 и 81 от 2016 г. и бр. 13 от 2017 г.) се правят следните изменения и допълнения:</w:t>
      </w:r>
    </w:p>
    <w:p w:rsidR="00DA333B" w:rsidRPr="00DA333B" w:rsidRDefault="00DA333B" w:rsidP="00DA333B">
      <w:pPr>
        <w:numPr>
          <w:ilvl w:val="0"/>
          <w:numId w:val="1"/>
        </w:numPr>
        <w:tabs>
          <w:tab w:val="left" w:pos="1272"/>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bg-BG"/>
        </w:rPr>
      </w:pPr>
      <w:r w:rsidRPr="00DA333B">
        <w:rPr>
          <w:rFonts w:ascii="Times New Roman" w:eastAsia="Times New Roman" w:hAnsi="Times New Roman" w:cs="Times New Roman"/>
          <w:i/>
          <w:sz w:val="28"/>
          <w:szCs w:val="28"/>
          <w:lang w:eastAsia="bg-BG"/>
        </w:rPr>
        <w:t>В чл. 42, ал. 1 след думите „по чл. 340, ал. 5“ се добавя „и чл. 354, ал. 7“.</w:t>
      </w:r>
    </w:p>
    <w:p w:rsidR="00DA333B" w:rsidRPr="00DA333B" w:rsidRDefault="00DA333B" w:rsidP="00DA333B">
      <w:pPr>
        <w:numPr>
          <w:ilvl w:val="0"/>
          <w:numId w:val="1"/>
        </w:numPr>
        <w:tabs>
          <w:tab w:val="left" w:pos="1296"/>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bg-BG"/>
        </w:rPr>
      </w:pPr>
      <w:r w:rsidRPr="00DA333B">
        <w:rPr>
          <w:rFonts w:ascii="Times New Roman" w:eastAsia="Times New Roman" w:hAnsi="Times New Roman" w:cs="Times New Roman"/>
          <w:i/>
          <w:sz w:val="28"/>
          <w:szCs w:val="28"/>
          <w:lang w:eastAsia="bg-BG"/>
        </w:rPr>
        <w:t>В чл. 58 в текста преди т. 1 думите „чл. 43, ал. 3“ се заменят с „чл. 43, ал. 4“.</w:t>
      </w:r>
    </w:p>
    <w:p w:rsidR="00DA333B" w:rsidRPr="00DA333B" w:rsidRDefault="00DA333B" w:rsidP="00DA333B">
      <w:pPr>
        <w:numPr>
          <w:ilvl w:val="0"/>
          <w:numId w:val="1"/>
        </w:numPr>
        <w:tabs>
          <w:tab w:val="left" w:pos="1296"/>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bg-BG"/>
        </w:rPr>
      </w:pPr>
      <w:r w:rsidRPr="00DA333B">
        <w:rPr>
          <w:rFonts w:ascii="Times New Roman" w:eastAsia="Times New Roman" w:hAnsi="Times New Roman" w:cs="Times New Roman"/>
          <w:i/>
          <w:sz w:val="28"/>
          <w:szCs w:val="28"/>
          <w:lang w:eastAsia="bg-BG"/>
        </w:rPr>
        <w:t>В чл. 62, ал. 1, т. 5 думите „чл. 43, ал. 3“ се заменят с „чл. 43, ал. 4“.</w:t>
      </w:r>
    </w:p>
    <w:p w:rsidR="00DA333B" w:rsidRPr="00DA333B" w:rsidRDefault="00DA333B" w:rsidP="00DA333B">
      <w:pPr>
        <w:tabs>
          <w:tab w:val="left" w:pos="1296"/>
        </w:tabs>
        <w:autoSpaceDE w:val="0"/>
        <w:autoSpaceDN w:val="0"/>
        <w:adjustRightInd w:val="0"/>
        <w:spacing w:after="0" w:line="240" w:lineRule="auto"/>
        <w:ind w:firstLine="709"/>
        <w:rPr>
          <w:rFonts w:ascii="Times New Roman" w:eastAsia="Times New Roman" w:hAnsi="Times New Roman" w:cs="Times New Roman"/>
          <w:i/>
          <w:sz w:val="28"/>
          <w:szCs w:val="28"/>
          <w:lang w:eastAsia="bg-BG"/>
        </w:rPr>
      </w:pPr>
      <w:r w:rsidRPr="00DA333B">
        <w:rPr>
          <w:rFonts w:ascii="Times New Roman" w:eastAsia="Times New Roman" w:hAnsi="Times New Roman" w:cs="Times New Roman"/>
          <w:i/>
          <w:sz w:val="28"/>
          <w:szCs w:val="28"/>
          <w:lang w:eastAsia="bg-BG"/>
        </w:rPr>
        <w:t>4. В чл. 64, ал. 2 думите „чл. 43, ал. 3“ се заменят с „чл. 43, ал. 4“.</w:t>
      </w:r>
    </w:p>
    <w:p w:rsidR="00DA333B" w:rsidRPr="00DA333B" w:rsidRDefault="00DA333B" w:rsidP="00DA333B">
      <w:pPr>
        <w:tabs>
          <w:tab w:val="left" w:pos="970"/>
        </w:tabs>
        <w:autoSpaceDE w:val="0"/>
        <w:autoSpaceDN w:val="0"/>
        <w:adjustRightInd w:val="0"/>
        <w:spacing w:after="0" w:line="240" w:lineRule="auto"/>
        <w:ind w:firstLine="709"/>
        <w:jc w:val="both"/>
        <w:rPr>
          <w:rFonts w:ascii="Times New Roman" w:eastAsia="Times New Roman" w:hAnsi="Times New Roman" w:cs="Times New Roman"/>
          <w:b/>
          <w:noProof/>
          <w:sz w:val="28"/>
          <w:szCs w:val="28"/>
          <w:u w:val="single"/>
          <w:lang w:eastAsia="bg-BG"/>
        </w:rPr>
      </w:pPr>
      <w:r w:rsidRPr="00DA333B">
        <w:rPr>
          <w:rFonts w:ascii="Times New Roman" w:eastAsia="Times New Roman" w:hAnsi="Times New Roman" w:cs="Times New Roman"/>
          <w:b/>
          <w:noProof/>
          <w:sz w:val="28"/>
          <w:szCs w:val="28"/>
          <w:u w:val="single"/>
          <w:lang w:eastAsia="bg-BG"/>
        </w:rPr>
        <w:t>Комисията подкрепя/не подкрепя предложението.</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lang w:val="en-US"/>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79.</w:t>
      </w:r>
    </w:p>
    <w:p w:rsid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p>
    <w:p w:rsidR="00B94C99" w:rsidRPr="00422E08" w:rsidRDefault="00B94C99" w:rsidP="00B94C99">
      <w:pPr>
        <w:spacing w:after="0" w:line="240" w:lineRule="auto"/>
        <w:ind w:firstLine="720"/>
        <w:jc w:val="both"/>
        <w:rPr>
          <w:rFonts w:ascii="Times New Roman" w:eastAsia="Times New Roman" w:hAnsi="Times New Roman" w:cs="Times New Roman"/>
          <w:b/>
          <w:bCs/>
          <w:i/>
          <w:iCs/>
          <w:sz w:val="28"/>
          <w:szCs w:val="28"/>
          <w:u w:val="single"/>
          <w:lang w:eastAsia="bg-BG"/>
        </w:rPr>
      </w:pPr>
      <w:r w:rsidRPr="007D22DA">
        <w:rPr>
          <w:rFonts w:ascii="Times New Roman" w:eastAsia="Times New Roman" w:hAnsi="Times New Roman" w:cs="Times New Roman"/>
          <w:b/>
          <w:bCs/>
          <w:i/>
          <w:iCs/>
          <w:sz w:val="28"/>
          <w:szCs w:val="28"/>
          <w:u w:val="single"/>
          <w:lang w:eastAsia="bg-BG"/>
        </w:rPr>
        <w:t xml:space="preserve">Предложение от нар. </w:t>
      </w:r>
      <w:proofErr w:type="spellStart"/>
      <w:r w:rsidRPr="007D22DA">
        <w:rPr>
          <w:rFonts w:ascii="Times New Roman" w:eastAsia="Times New Roman" w:hAnsi="Times New Roman" w:cs="Times New Roman"/>
          <w:b/>
          <w:bCs/>
          <w:i/>
          <w:iCs/>
          <w:sz w:val="28"/>
          <w:szCs w:val="28"/>
          <w:u w:val="single"/>
          <w:lang w:eastAsia="bg-BG"/>
        </w:rPr>
        <w:t>пр</w:t>
      </w:r>
      <w:proofErr w:type="spellEnd"/>
      <w:r>
        <w:rPr>
          <w:rFonts w:ascii="Times New Roman" w:eastAsia="Times New Roman" w:hAnsi="Times New Roman" w:cs="Times New Roman"/>
          <w:b/>
          <w:bCs/>
          <w:i/>
          <w:iCs/>
          <w:sz w:val="28"/>
          <w:szCs w:val="28"/>
          <w:u w:val="single"/>
          <w:lang w:eastAsia="bg-BG"/>
        </w:rPr>
        <w:t xml:space="preserve"> Данаил Кирилов, Йорданка </w:t>
      </w:r>
      <w:proofErr w:type="spellStart"/>
      <w:r>
        <w:rPr>
          <w:rFonts w:ascii="Times New Roman" w:eastAsia="Times New Roman" w:hAnsi="Times New Roman" w:cs="Times New Roman"/>
          <w:b/>
          <w:bCs/>
          <w:i/>
          <w:iCs/>
          <w:sz w:val="28"/>
          <w:szCs w:val="28"/>
          <w:u w:val="single"/>
          <w:lang w:eastAsia="bg-BG"/>
        </w:rPr>
        <w:t>Фикирлийска</w:t>
      </w:r>
      <w:proofErr w:type="spellEnd"/>
      <w:r>
        <w:rPr>
          <w:rFonts w:ascii="Times New Roman" w:eastAsia="Times New Roman" w:hAnsi="Times New Roman" w:cs="Times New Roman"/>
          <w:b/>
          <w:bCs/>
          <w:i/>
          <w:iCs/>
          <w:sz w:val="28"/>
          <w:szCs w:val="28"/>
          <w:u w:val="single"/>
          <w:lang w:eastAsia="bg-BG"/>
        </w:rPr>
        <w:t xml:space="preserve"> и Анна Александрова</w:t>
      </w:r>
      <w:r w:rsidRPr="007D22DA">
        <w:rPr>
          <w:rFonts w:ascii="Times New Roman" w:eastAsia="Times New Roman" w:hAnsi="Times New Roman" w:cs="Times New Roman"/>
          <w:b/>
          <w:bCs/>
          <w:i/>
          <w:iCs/>
          <w:sz w:val="28"/>
          <w:szCs w:val="28"/>
          <w:u w:val="single"/>
          <w:lang w:eastAsia="bg-BG"/>
        </w:rPr>
        <w:t>:</w:t>
      </w:r>
    </w:p>
    <w:p w:rsidR="00EB7B90" w:rsidRPr="00EB7B90" w:rsidRDefault="00EB7B90" w:rsidP="00EB7B90">
      <w:pPr>
        <w:widowControl w:val="0"/>
        <w:autoSpaceDE w:val="0"/>
        <w:autoSpaceDN w:val="0"/>
        <w:adjustRightInd w:val="0"/>
        <w:spacing w:after="0" w:line="240" w:lineRule="auto"/>
        <w:ind w:firstLine="480"/>
        <w:jc w:val="both"/>
        <w:rPr>
          <w:rFonts w:ascii="Times New Roman" w:eastAsia="Times New Roman" w:hAnsi="Times New Roman" w:cs="Times New Roman"/>
          <w:i/>
          <w:sz w:val="28"/>
          <w:szCs w:val="28"/>
        </w:rPr>
      </w:pPr>
      <w:r>
        <w:rPr>
          <w:rFonts w:ascii="Times New Roman" w:eastAsia="Times New Roman" w:hAnsi="Times New Roman" w:cs="Times New Roman"/>
          <w:bCs/>
          <w:sz w:val="28"/>
          <w:szCs w:val="28"/>
        </w:rPr>
        <w:t xml:space="preserve"> </w:t>
      </w:r>
      <w:r w:rsidRPr="00EB7B90">
        <w:rPr>
          <w:rFonts w:ascii="Times New Roman" w:eastAsia="Times New Roman" w:hAnsi="Times New Roman" w:cs="Times New Roman"/>
          <w:bCs/>
          <w:i/>
          <w:sz w:val="28"/>
          <w:szCs w:val="28"/>
        </w:rPr>
        <w:t xml:space="preserve">Създава </w:t>
      </w:r>
      <w:r w:rsidRPr="00EB7B90">
        <w:rPr>
          <w:rFonts w:ascii="Times New Roman" w:eastAsia="Times New Roman" w:hAnsi="Times New Roman" w:cs="Times New Roman"/>
          <w:bCs/>
          <w:i/>
          <w:sz w:val="28"/>
          <w:szCs w:val="28"/>
        </w:rPr>
        <w:t xml:space="preserve">се нов </w:t>
      </w:r>
      <w:r w:rsidRPr="00EB7B90">
        <w:rPr>
          <w:rFonts w:ascii="Times New Roman" w:eastAsia="Times New Roman" w:hAnsi="Times New Roman" w:cs="Times New Roman"/>
          <w:i/>
          <w:sz w:val="28"/>
          <w:szCs w:val="28"/>
        </w:rPr>
        <w:t xml:space="preserve">§ 80 </w:t>
      </w:r>
      <w:r w:rsidRPr="00EB7B90">
        <w:rPr>
          <w:rFonts w:ascii="Times New Roman" w:eastAsia="Times New Roman" w:hAnsi="Times New Roman" w:cs="Times New Roman"/>
          <w:bCs/>
          <w:i/>
          <w:sz w:val="28"/>
          <w:szCs w:val="28"/>
        </w:rPr>
        <w:t>В Закона за съдебната власт</w:t>
      </w:r>
      <w:r w:rsidRPr="00EB7B90">
        <w:rPr>
          <w:rFonts w:ascii="Times New Roman" w:eastAsia="Times New Roman" w:hAnsi="Times New Roman" w:cs="Times New Roman"/>
          <w:b/>
          <w:bCs/>
          <w:i/>
          <w:sz w:val="28"/>
          <w:szCs w:val="28"/>
        </w:rPr>
        <w:t xml:space="preserve"> </w:t>
      </w:r>
      <w:bookmarkStart w:id="0" w:name="to_paragraph_id30354997"/>
      <w:bookmarkEnd w:id="0"/>
      <w:r w:rsidRPr="00EB7B90">
        <w:rPr>
          <w:rFonts w:ascii="Times New Roman" w:eastAsia="Times New Roman" w:hAnsi="Times New Roman" w:cs="Times New Roman"/>
          <w:bCs/>
          <w:i/>
          <w:sz w:val="28"/>
          <w:szCs w:val="28"/>
        </w:rPr>
        <w:t>(</w:t>
      </w:r>
      <w:proofErr w:type="spellStart"/>
      <w:r w:rsidRPr="00EB7B90">
        <w:rPr>
          <w:rFonts w:ascii="Times New Roman" w:eastAsia="Times New Roman" w:hAnsi="Times New Roman" w:cs="Times New Roman"/>
          <w:i/>
          <w:sz w:val="28"/>
          <w:szCs w:val="28"/>
        </w:rPr>
        <w:t>о</w:t>
      </w:r>
      <w:r w:rsidRPr="00EB7B90">
        <w:rPr>
          <w:rFonts w:ascii="Times New Roman" w:eastAsia="Times New Roman" w:hAnsi="Times New Roman" w:cs="Times New Roman"/>
          <w:i/>
          <w:sz w:val="28"/>
          <w:szCs w:val="28"/>
        </w:rPr>
        <w:t>бн</w:t>
      </w:r>
      <w:proofErr w:type="spellEnd"/>
      <w:r w:rsidRPr="00EB7B90">
        <w:rPr>
          <w:rFonts w:ascii="Times New Roman" w:eastAsia="Times New Roman" w:hAnsi="Times New Roman" w:cs="Times New Roman"/>
          <w:i/>
          <w:sz w:val="28"/>
          <w:szCs w:val="28"/>
        </w:rPr>
        <w:t xml:space="preserve">., ДВ, </w:t>
      </w:r>
      <w:hyperlink r:id="rId8" w:history="1">
        <w:r w:rsidRPr="00EB7B90">
          <w:rPr>
            <w:rFonts w:ascii="Times New Roman" w:eastAsia="Times New Roman" w:hAnsi="Times New Roman" w:cs="Times New Roman"/>
            <w:i/>
            <w:color w:val="000000"/>
            <w:sz w:val="28"/>
            <w:szCs w:val="28"/>
          </w:rPr>
          <w:t>бр. 64</w:t>
        </w:r>
      </w:hyperlink>
      <w:r w:rsidRPr="00EB7B90">
        <w:rPr>
          <w:rFonts w:ascii="Times New Roman" w:eastAsia="Times New Roman" w:hAnsi="Times New Roman" w:cs="Times New Roman"/>
          <w:i/>
          <w:sz w:val="28"/>
          <w:szCs w:val="28"/>
        </w:rPr>
        <w:t xml:space="preserve"> от 2007 г., изм., </w:t>
      </w:r>
      <w:hyperlink r:id="rId9" w:history="1">
        <w:r w:rsidRPr="00EB7B90">
          <w:rPr>
            <w:rFonts w:ascii="Times New Roman" w:eastAsia="Times New Roman" w:hAnsi="Times New Roman" w:cs="Times New Roman"/>
            <w:i/>
            <w:color w:val="000000"/>
            <w:sz w:val="28"/>
            <w:szCs w:val="28"/>
          </w:rPr>
          <w:t>бр. 69</w:t>
        </w:r>
      </w:hyperlink>
      <w:r w:rsidRPr="00EB7B90">
        <w:rPr>
          <w:rFonts w:ascii="Times New Roman" w:eastAsia="Times New Roman" w:hAnsi="Times New Roman" w:cs="Times New Roman"/>
          <w:i/>
          <w:sz w:val="28"/>
          <w:szCs w:val="28"/>
        </w:rPr>
        <w:t xml:space="preserve"> и 109 от 2008 г., изм. и доп., </w:t>
      </w:r>
      <w:hyperlink r:id="rId10" w:history="1">
        <w:r w:rsidRPr="00EB7B90">
          <w:rPr>
            <w:rFonts w:ascii="Times New Roman" w:eastAsia="Times New Roman" w:hAnsi="Times New Roman" w:cs="Times New Roman"/>
            <w:i/>
            <w:color w:val="000000"/>
            <w:sz w:val="28"/>
            <w:szCs w:val="28"/>
          </w:rPr>
          <w:t>бр. 25, 33</w:t>
        </w:r>
      </w:hyperlink>
      <w:r w:rsidRPr="00EB7B90">
        <w:rPr>
          <w:rFonts w:ascii="Times New Roman" w:eastAsia="Times New Roman" w:hAnsi="Times New Roman" w:cs="Times New Roman"/>
          <w:i/>
          <w:sz w:val="28"/>
          <w:szCs w:val="28"/>
        </w:rPr>
        <w:t xml:space="preserve">, 42, 102 и 103,  от 2009 г., </w:t>
      </w:r>
      <w:hyperlink r:id="rId11" w:history="1">
        <w:r w:rsidRPr="00EB7B90">
          <w:rPr>
            <w:rFonts w:ascii="Times New Roman" w:eastAsia="Times New Roman" w:hAnsi="Times New Roman" w:cs="Times New Roman"/>
            <w:i/>
            <w:color w:val="000000"/>
            <w:sz w:val="28"/>
            <w:szCs w:val="28"/>
          </w:rPr>
          <w:t>бр. 59</w:t>
        </w:r>
      </w:hyperlink>
      <w:r w:rsidRPr="00EB7B90">
        <w:rPr>
          <w:rFonts w:ascii="Times New Roman" w:eastAsia="Times New Roman" w:hAnsi="Times New Roman" w:cs="Times New Roman"/>
          <w:i/>
          <w:sz w:val="28"/>
          <w:szCs w:val="28"/>
        </w:rPr>
        <w:t xml:space="preserve"> от 2010 г., изм. и доп., </w:t>
      </w:r>
      <w:hyperlink r:id="rId12" w:history="1">
        <w:r w:rsidRPr="00EB7B90">
          <w:rPr>
            <w:rFonts w:ascii="Times New Roman" w:eastAsia="Times New Roman" w:hAnsi="Times New Roman" w:cs="Times New Roman"/>
            <w:i/>
            <w:color w:val="000000"/>
            <w:sz w:val="28"/>
            <w:szCs w:val="28"/>
          </w:rPr>
          <w:t>бр. 1</w:t>
        </w:r>
      </w:hyperlink>
      <w:r w:rsidRPr="00EB7B90">
        <w:rPr>
          <w:rFonts w:ascii="Times New Roman" w:eastAsia="Times New Roman" w:hAnsi="Times New Roman" w:cs="Times New Roman"/>
          <w:i/>
          <w:sz w:val="28"/>
          <w:szCs w:val="28"/>
        </w:rPr>
        <w:t xml:space="preserve">, 23, 32, 45, 81 и 82 от 2011 г., изм. с Решение № 10 на Конституционния съд на РБ - </w:t>
      </w:r>
      <w:hyperlink r:id="rId13" w:history="1">
        <w:r w:rsidRPr="00EB7B90">
          <w:rPr>
            <w:rFonts w:ascii="Times New Roman" w:eastAsia="Times New Roman" w:hAnsi="Times New Roman" w:cs="Times New Roman"/>
            <w:i/>
            <w:color w:val="000000"/>
            <w:sz w:val="28"/>
            <w:szCs w:val="28"/>
          </w:rPr>
          <w:t>бр. 93</w:t>
        </w:r>
      </w:hyperlink>
      <w:r w:rsidRPr="00EB7B90">
        <w:rPr>
          <w:rFonts w:ascii="Times New Roman" w:eastAsia="Times New Roman" w:hAnsi="Times New Roman" w:cs="Times New Roman"/>
          <w:i/>
          <w:sz w:val="28"/>
          <w:szCs w:val="28"/>
        </w:rPr>
        <w:t xml:space="preserve"> от 2011 г.; </w:t>
      </w:r>
      <w:hyperlink r:id="rId14" w:history="1">
        <w:r w:rsidRPr="00EB7B90">
          <w:rPr>
            <w:rFonts w:ascii="Times New Roman" w:eastAsia="Times New Roman" w:hAnsi="Times New Roman" w:cs="Times New Roman"/>
            <w:i/>
            <w:color w:val="000000"/>
            <w:sz w:val="28"/>
            <w:szCs w:val="28"/>
          </w:rPr>
          <w:t>бр. 20</w:t>
        </w:r>
      </w:hyperlink>
      <w:r w:rsidRPr="00EB7B90">
        <w:rPr>
          <w:rFonts w:ascii="Times New Roman" w:eastAsia="Times New Roman" w:hAnsi="Times New Roman" w:cs="Times New Roman"/>
          <w:i/>
          <w:sz w:val="28"/>
          <w:szCs w:val="28"/>
        </w:rPr>
        <w:t xml:space="preserve">, 50 и 81 от 2012 г., </w:t>
      </w:r>
      <w:hyperlink r:id="rId15" w:history="1">
        <w:r w:rsidRPr="00EB7B90">
          <w:rPr>
            <w:rFonts w:ascii="Times New Roman" w:eastAsia="Times New Roman" w:hAnsi="Times New Roman" w:cs="Times New Roman"/>
            <w:i/>
            <w:color w:val="000000"/>
            <w:sz w:val="28"/>
            <w:szCs w:val="28"/>
          </w:rPr>
          <w:t>бр. 15</w:t>
        </w:r>
      </w:hyperlink>
      <w:r w:rsidRPr="00EB7B90">
        <w:rPr>
          <w:rFonts w:ascii="Times New Roman" w:eastAsia="Times New Roman" w:hAnsi="Times New Roman" w:cs="Times New Roman"/>
          <w:i/>
          <w:sz w:val="28"/>
          <w:szCs w:val="28"/>
        </w:rPr>
        <w:t xml:space="preserve">, 17, 30, 52, 66, 70, 71 от 2013 г., </w:t>
      </w:r>
      <w:hyperlink r:id="rId16" w:history="1">
        <w:r w:rsidRPr="00EB7B90">
          <w:rPr>
            <w:rFonts w:ascii="Times New Roman" w:eastAsia="Times New Roman" w:hAnsi="Times New Roman" w:cs="Times New Roman"/>
            <w:i/>
            <w:color w:val="000000"/>
            <w:sz w:val="28"/>
            <w:szCs w:val="28"/>
          </w:rPr>
          <w:t>бр. 19</w:t>
        </w:r>
      </w:hyperlink>
      <w:r w:rsidRPr="00EB7B90">
        <w:rPr>
          <w:rFonts w:ascii="Times New Roman" w:eastAsia="Times New Roman" w:hAnsi="Times New Roman" w:cs="Times New Roman"/>
          <w:i/>
          <w:sz w:val="28"/>
          <w:szCs w:val="28"/>
        </w:rPr>
        <w:t xml:space="preserve">, 21, 53, 98, 107 от 2014 г., </w:t>
      </w:r>
      <w:hyperlink r:id="rId17" w:history="1">
        <w:r w:rsidRPr="00EB7B90">
          <w:rPr>
            <w:rFonts w:ascii="Times New Roman" w:eastAsia="Times New Roman" w:hAnsi="Times New Roman" w:cs="Times New Roman"/>
            <w:i/>
            <w:color w:val="000000"/>
            <w:sz w:val="28"/>
            <w:szCs w:val="28"/>
          </w:rPr>
          <w:t>бр. 14</w:t>
        </w:r>
      </w:hyperlink>
      <w:r w:rsidRPr="00EB7B90">
        <w:rPr>
          <w:rFonts w:ascii="Times New Roman" w:eastAsia="Times New Roman" w:hAnsi="Times New Roman" w:cs="Times New Roman"/>
          <w:i/>
          <w:sz w:val="28"/>
          <w:szCs w:val="28"/>
        </w:rPr>
        <w:t xml:space="preserve"> от 2015 г., изм. и доп., </w:t>
      </w:r>
      <w:hyperlink r:id="rId18" w:history="1">
        <w:r w:rsidRPr="00EB7B90">
          <w:rPr>
            <w:rFonts w:ascii="Times New Roman" w:eastAsia="Times New Roman" w:hAnsi="Times New Roman" w:cs="Times New Roman"/>
            <w:i/>
            <w:color w:val="000000"/>
            <w:sz w:val="28"/>
            <w:szCs w:val="28"/>
          </w:rPr>
          <w:t>бр. 28</w:t>
        </w:r>
      </w:hyperlink>
      <w:r w:rsidRPr="00EB7B90">
        <w:rPr>
          <w:rFonts w:ascii="Times New Roman" w:eastAsia="Times New Roman" w:hAnsi="Times New Roman" w:cs="Times New Roman"/>
          <w:i/>
          <w:sz w:val="28"/>
          <w:szCs w:val="28"/>
        </w:rPr>
        <w:t xml:space="preserve"> от 8.04.2016 г., </w:t>
      </w:r>
      <w:r w:rsidRPr="00EB7B90">
        <w:rPr>
          <w:rFonts w:ascii="Times New Roman" w:eastAsia="Times New Roman" w:hAnsi="Times New Roman" w:cs="Times New Roman"/>
          <w:i/>
          <w:sz w:val="28"/>
          <w:szCs w:val="28"/>
        </w:rPr>
        <w:lastRenderedPageBreak/>
        <w:t xml:space="preserve">изм., </w:t>
      </w:r>
      <w:hyperlink r:id="rId19" w:history="1">
        <w:r w:rsidRPr="00EB7B90">
          <w:rPr>
            <w:rFonts w:ascii="Times New Roman" w:eastAsia="Times New Roman" w:hAnsi="Times New Roman" w:cs="Times New Roman"/>
            <w:i/>
            <w:color w:val="000000"/>
            <w:sz w:val="28"/>
            <w:szCs w:val="28"/>
          </w:rPr>
          <w:t>бр. 39</w:t>
        </w:r>
      </w:hyperlink>
      <w:r w:rsidRPr="00EB7B90">
        <w:rPr>
          <w:rFonts w:ascii="Times New Roman" w:eastAsia="Times New Roman" w:hAnsi="Times New Roman" w:cs="Times New Roman"/>
          <w:i/>
          <w:sz w:val="28"/>
          <w:szCs w:val="28"/>
        </w:rPr>
        <w:t xml:space="preserve"> от 26.05.2016 г., в сила от 26.05.2016 г., бр. 50 от 1.07.2016 г., в сила от 1.07.2016 г., бр. 62 от 09 август 2016г., в сила от 09 август 2016) в чл. 64 се правят следните изменения и допълнения:</w:t>
      </w:r>
    </w:p>
    <w:p w:rsidR="00EB7B90" w:rsidRPr="00EB7B90" w:rsidRDefault="00EB7B90" w:rsidP="00EB7B90">
      <w:pPr>
        <w:spacing w:after="0" w:line="240" w:lineRule="auto"/>
        <w:ind w:firstLine="480"/>
        <w:jc w:val="both"/>
        <w:rPr>
          <w:rFonts w:ascii="Times New Roman" w:eastAsia="Times New Roman" w:hAnsi="Times New Roman" w:cs="Times New Roman"/>
          <w:i/>
          <w:sz w:val="28"/>
          <w:szCs w:val="28"/>
        </w:rPr>
      </w:pPr>
      <w:r w:rsidRPr="00EB7B90">
        <w:rPr>
          <w:rFonts w:ascii="Times New Roman" w:eastAsia="Times New Roman" w:hAnsi="Times New Roman" w:cs="Times New Roman"/>
          <w:i/>
          <w:sz w:val="28"/>
          <w:szCs w:val="28"/>
        </w:rPr>
        <w:t>1. В ал. 1 след думата „съдилищата“ се поставя запетая и се добавя „с изключение на тези по наказателни дела, с които подсъдимият е осъден да изтърпи съответно наказание“;</w:t>
      </w:r>
    </w:p>
    <w:p w:rsidR="00EB7B90" w:rsidRPr="00EB7B90" w:rsidRDefault="00EB7B90" w:rsidP="00EB7B90">
      <w:pPr>
        <w:spacing w:after="0" w:line="240" w:lineRule="auto"/>
        <w:ind w:firstLine="480"/>
        <w:jc w:val="both"/>
        <w:rPr>
          <w:rFonts w:ascii="Times New Roman" w:eastAsia="Times New Roman" w:hAnsi="Times New Roman" w:cs="Times New Roman"/>
          <w:i/>
          <w:sz w:val="28"/>
          <w:szCs w:val="28"/>
        </w:rPr>
      </w:pPr>
      <w:r w:rsidRPr="00EB7B90">
        <w:rPr>
          <w:rFonts w:ascii="Times New Roman" w:eastAsia="Times New Roman" w:hAnsi="Times New Roman" w:cs="Times New Roman"/>
          <w:i/>
          <w:sz w:val="28"/>
          <w:szCs w:val="28"/>
        </w:rPr>
        <w:t>2. Създава се нова ал. 2:</w:t>
      </w:r>
    </w:p>
    <w:p w:rsidR="00EB7B90" w:rsidRPr="00EB7B90" w:rsidRDefault="00EB7B90" w:rsidP="00EB7B90">
      <w:pPr>
        <w:spacing w:after="0" w:line="240" w:lineRule="auto"/>
        <w:ind w:firstLine="480"/>
        <w:jc w:val="both"/>
        <w:rPr>
          <w:rFonts w:ascii="Times New Roman" w:eastAsia="Times New Roman" w:hAnsi="Times New Roman" w:cs="Times New Roman"/>
          <w:i/>
          <w:sz w:val="28"/>
          <w:szCs w:val="28"/>
        </w:rPr>
      </w:pPr>
      <w:r w:rsidRPr="00EB7B90">
        <w:rPr>
          <w:rFonts w:ascii="Times New Roman" w:eastAsia="Times New Roman" w:hAnsi="Times New Roman" w:cs="Times New Roman"/>
          <w:i/>
          <w:sz w:val="28"/>
          <w:szCs w:val="28"/>
        </w:rPr>
        <w:t>„(2) Влезлите в сила актове на съдилищата по наказателни дела, с които подсъдимият е осъден да изтърпи съответно наказание, се публикуват на страницата на съответния съд в интернет, след получаване на уведомление от прокурора, че са предприети действия по привеждането им в изпълнение.“</w:t>
      </w:r>
    </w:p>
    <w:p w:rsidR="00EB7B90" w:rsidRPr="00EB7B90" w:rsidRDefault="00EB7B90" w:rsidP="00EB7B90">
      <w:pPr>
        <w:spacing w:after="0" w:line="240" w:lineRule="auto"/>
        <w:ind w:firstLine="480"/>
        <w:jc w:val="both"/>
        <w:rPr>
          <w:rFonts w:ascii="Times New Roman" w:eastAsia="Times New Roman" w:hAnsi="Times New Roman" w:cs="Times New Roman"/>
          <w:i/>
          <w:sz w:val="28"/>
          <w:szCs w:val="28"/>
        </w:rPr>
      </w:pPr>
      <w:r w:rsidRPr="00EB7B90">
        <w:rPr>
          <w:rFonts w:ascii="Times New Roman" w:eastAsia="Times New Roman" w:hAnsi="Times New Roman" w:cs="Times New Roman"/>
          <w:i/>
          <w:sz w:val="28"/>
          <w:szCs w:val="28"/>
        </w:rPr>
        <w:t>3. Досегашните ал. 2 и 3 стават ал. 3 и 4.</w:t>
      </w:r>
    </w:p>
    <w:p w:rsidR="00EB7B90" w:rsidRDefault="00EB7B90" w:rsidP="00EB7B90">
      <w:pPr>
        <w:spacing w:after="0" w:line="240" w:lineRule="auto"/>
        <w:ind w:firstLine="708"/>
        <w:jc w:val="both"/>
        <w:textAlignment w:val="center"/>
        <w:rPr>
          <w:rFonts w:ascii="Times New Roman" w:eastAsia="Times New Roman" w:hAnsi="Times New Roman" w:cs="Times New Roman"/>
          <w:b/>
          <w:bCs/>
          <w:noProof/>
          <w:sz w:val="28"/>
          <w:szCs w:val="28"/>
          <w:u w:val="single"/>
          <w:lang w:eastAsia="bg-BG"/>
        </w:rPr>
      </w:pPr>
      <w:r w:rsidRPr="00B90BA8">
        <w:rPr>
          <w:rFonts w:ascii="Times New Roman" w:eastAsia="Times New Roman" w:hAnsi="Times New Roman" w:cs="Times New Roman"/>
          <w:b/>
          <w:bCs/>
          <w:noProof/>
          <w:sz w:val="28"/>
          <w:szCs w:val="28"/>
          <w:u w:val="single"/>
          <w:lang w:eastAsia="bg-BG"/>
        </w:rPr>
        <w:t>Комисията подкрепя</w:t>
      </w:r>
      <w:r w:rsidRPr="00B90BA8">
        <w:rPr>
          <w:rFonts w:ascii="Times New Roman" w:eastAsia="Times New Roman" w:hAnsi="Times New Roman" w:cs="Times New Roman"/>
          <w:b/>
          <w:spacing w:val="3"/>
          <w:sz w:val="28"/>
          <w:szCs w:val="28"/>
          <w:u w:val="single"/>
          <w:lang w:eastAsia="bg-BG"/>
        </w:rPr>
        <w:t>/ не подкрепя</w:t>
      </w:r>
      <w:r w:rsidRPr="00B90BA8">
        <w:rPr>
          <w:rFonts w:ascii="Times New Roman" w:eastAsia="Times New Roman" w:hAnsi="Times New Roman" w:cs="Times New Roman"/>
          <w:b/>
          <w:bCs/>
          <w:noProof/>
          <w:sz w:val="28"/>
          <w:szCs w:val="28"/>
          <w:u w:val="single"/>
          <w:lang w:eastAsia="bg-BG"/>
        </w:rPr>
        <w:t xml:space="preserve"> предложението.</w:t>
      </w:r>
    </w:p>
    <w:p w:rsidR="00EB7B90" w:rsidRPr="00DA333B" w:rsidRDefault="00EB7B90"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80. </w:t>
      </w:r>
      <w:r w:rsidRPr="00DA333B">
        <w:rPr>
          <w:rFonts w:ascii="Times New Roman" w:eastAsia="Calibri" w:hAnsi="Times New Roman" w:cs="Times New Roman"/>
          <w:bCs/>
          <w:sz w:val="28"/>
          <w:szCs w:val="28"/>
        </w:rPr>
        <w:t>(1)</w:t>
      </w:r>
      <w:r w:rsidRPr="00DA333B">
        <w:rPr>
          <w:rFonts w:ascii="Times New Roman" w:eastAsia="Calibri" w:hAnsi="Times New Roman" w:cs="Times New Roman"/>
          <w:b/>
          <w:bCs/>
          <w:sz w:val="28"/>
          <w:szCs w:val="28"/>
        </w:rPr>
        <w:t xml:space="preserve"> </w:t>
      </w:r>
      <w:r w:rsidRPr="00DA333B">
        <w:rPr>
          <w:rFonts w:ascii="Times New Roman" w:eastAsia="Calibri" w:hAnsi="Times New Roman" w:cs="Times New Roman"/>
          <w:sz w:val="28"/>
          <w:szCs w:val="28"/>
        </w:rPr>
        <w:t xml:space="preserve">Неприключените дела, чиято подсъдност се променя, се разглеждат от съдилищата, в които са образувани.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Cs/>
          <w:sz w:val="28"/>
          <w:szCs w:val="28"/>
        </w:rPr>
        <w:t>(2)</w:t>
      </w:r>
      <w:r w:rsidRPr="00DA333B">
        <w:rPr>
          <w:rFonts w:ascii="Times New Roman" w:eastAsia="Calibri" w:hAnsi="Times New Roman" w:cs="Times New Roman"/>
          <w:b/>
          <w:bCs/>
          <w:sz w:val="28"/>
          <w:szCs w:val="28"/>
        </w:rPr>
        <w:t xml:space="preserve"> </w:t>
      </w:r>
      <w:r w:rsidRPr="00DA333B">
        <w:rPr>
          <w:rFonts w:ascii="Times New Roman" w:eastAsia="Calibri" w:hAnsi="Times New Roman" w:cs="Times New Roman"/>
          <w:sz w:val="28"/>
          <w:szCs w:val="28"/>
        </w:rPr>
        <w:t xml:space="preserve">Неприключените досъдебни производства се довършват от органите, пред които са висящи.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80.</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81. </w:t>
      </w:r>
      <w:r w:rsidRPr="00DA333B">
        <w:rPr>
          <w:rFonts w:ascii="Times New Roman" w:eastAsia="Calibri" w:hAnsi="Times New Roman" w:cs="Times New Roman"/>
          <w:sz w:val="28"/>
          <w:szCs w:val="28"/>
        </w:rPr>
        <w:t xml:space="preserve">Разпоредбите на параграфи 9, 10, 27, 40, 49, 53, 54 и 55 не се прилагат за неприключените съдебни производства, по които е започнато съдебното заседание.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81.</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b/>
          <w:spacing w:val="3"/>
          <w:sz w:val="28"/>
          <w:szCs w:val="28"/>
          <w:u w:val="single"/>
        </w:rPr>
      </w:pP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bCs/>
          <w:sz w:val="28"/>
          <w:szCs w:val="28"/>
        </w:rPr>
        <w:t xml:space="preserve">§ 82. </w:t>
      </w:r>
      <w:r w:rsidRPr="00DA333B">
        <w:rPr>
          <w:rFonts w:ascii="Times New Roman" w:eastAsia="Calibri" w:hAnsi="Times New Roman" w:cs="Times New Roman"/>
          <w:sz w:val="28"/>
          <w:szCs w:val="28"/>
        </w:rPr>
        <w:t xml:space="preserve">Постановените до влизането в сила на закона определения на съда по отменения чл. 369, ал. 5 подлежат на проверка по реда на глава тридесет и трета и след влизането в сила на този закон. Проверката се извършва на основание чл. 422, ал. 1, т. 1–3, както и при допуснати съществени нарушения на процесуалните правила. </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82.</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333B" w:rsidRPr="00DA333B" w:rsidRDefault="00DA333B" w:rsidP="00DA333B">
      <w:pPr>
        <w:spacing w:after="0" w:line="240" w:lineRule="auto"/>
        <w:ind w:firstLine="709"/>
        <w:jc w:val="both"/>
        <w:rPr>
          <w:rFonts w:ascii="Times New Roman" w:eastAsia="Times New Roman" w:hAnsi="Times New Roman" w:cs="Times New Roman"/>
          <w:sz w:val="28"/>
          <w:szCs w:val="28"/>
          <w:lang w:eastAsia="bg-BG"/>
        </w:rPr>
      </w:pPr>
      <w:r w:rsidRPr="00DA333B">
        <w:rPr>
          <w:rFonts w:ascii="Times New Roman" w:eastAsia="Times New Roman" w:hAnsi="Times New Roman" w:cs="Times New Roman"/>
          <w:b/>
          <w:bCs/>
          <w:sz w:val="28"/>
          <w:szCs w:val="28"/>
          <w:lang w:eastAsia="bg-BG"/>
        </w:rPr>
        <w:t xml:space="preserve">§ 83. </w:t>
      </w:r>
      <w:r w:rsidRPr="00DA333B">
        <w:rPr>
          <w:rFonts w:ascii="Times New Roman" w:eastAsia="Times New Roman" w:hAnsi="Times New Roman" w:cs="Times New Roman"/>
          <w:sz w:val="28"/>
          <w:szCs w:val="28"/>
          <w:lang w:eastAsia="bg-BG"/>
        </w:rPr>
        <w:t>Този закон влиза в сила три месеца след обнародването му в „Държавен вестник“.</w:t>
      </w:r>
    </w:p>
    <w:p w:rsidR="00DA333B" w:rsidRPr="00DA333B" w:rsidRDefault="00DA333B" w:rsidP="00DA33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333B">
        <w:rPr>
          <w:rFonts w:ascii="Times New Roman" w:eastAsia="Calibri" w:hAnsi="Times New Roman" w:cs="Times New Roman"/>
          <w:b/>
          <w:spacing w:val="3"/>
          <w:sz w:val="28"/>
          <w:szCs w:val="28"/>
          <w:u w:val="single"/>
        </w:rPr>
        <w:t>Комисията подкрепя/ не подкрепя текста на вносителя за § 83.</w:t>
      </w:r>
    </w:p>
    <w:p w:rsidR="00DA333B" w:rsidRPr="00DA333B" w:rsidRDefault="00DA333B" w:rsidP="00DA333B">
      <w:pPr>
        <w:spacing w:after="0" w:line="240" w:lineRule="auto"/>
        <w:ind w:firstLine="709"/>
        <w:rPr>
          <w:rFonts w:ascii="Times New Roman" w:eastAsia="Times New Roman" w:hAnsi="Times New Roman" w:cs="Times New Roman"/>
          <w:sz w:val="28"/>
          <w:szCs w:val="28"/>
          <w:lang w:eastAsia="bg-BG"/>
        </w:rPr>
      </w:pPr>
    </w:p>
    <w:p w:rsidR="00DA333B" w:rsidRPr="00DA333B" w:rsidRDefault="00DA333B" w:rsidP="00DA333B">
      <w:pPr>
        <w:spacing w:after="0" w:line="240" w:lineRule="auto"/>
        <w:rPr>
          <w:rFonts w:ascii="Times New Roman" w:eastAsia="Times New Roman" w:hAnsi="Times New Roman" w:cs="Times New Roman"/>
          <w:sz w:val="28"/>
          <w:szCs w:val="28"/>
          <w:lang w:eastAsia="bg-BG"/>
        </w:rPr>
      </w:pPr>
    </w:p>
    <w:p w:rsidR="00DA333B" w:rsidRPr="00DA333B" w:rsidRDefault="00DA333B" w:rsidP="00DA333B">
      <w:pPr>
        <w:spacing w:after="0" w:line="240" w:lineRule="auto"/>
        <w:rPr>
          <w:rFonts w:ascii="Times New Roman" w:eastAsia="Times New Roman" w:hAnsi="Times New Roman" w:cs="Times New Roman"/>
          <w:sz w:val="28"/>
          <w:szCs w:val="28"/>
          <w:lang w:eastAsia="bg-BG"/>
        </w:rPr>
      </w:pPr>
    </w:p>
    <w:p w:rsidR="00DA333B" w:rsidRPr="00DA333B" w:rsidRDefault="00DA333B" w:rsidP="00DA333B">
      <w:pPr>
        <w:spacing w:after="0" w:line="240" w:lineRule="auto"/>
        <w:rPr>
          <w:rFonts w:ascii="Times New Roman" w:eastAsia="Times New Roman" w:hAnsi="Times New Roman" w:cs="Times New Roman"/>
          <w:b/>
          <w:bCs/>
          <w:sz w:val="28"/>
          <w:szCs w:val="28"/>
          <w:lang w:eastAsia="bg-BG"/>
        </w:rPr>
      </w:pPr>
      <w:r w:rsidRPr="00DA333B">
        <w:rPr>
          <w:rFonts w:ascii="Times New Roman" w:eastAsia="Times New Roman" w:hAnsi="Times New Roman" w:cs="Times New Roman"/>
          <w:b/>
          <w:bCs/>
          <w:sz w:val="28"/>
          <w:szCs w:val="28"/>
          <w:lang w:eastAsia="bg-BG"/>
        </w:rPr>
        <w:t>ПРЕДСЕДАТЕЛ НА</w:t>
      </w:r>
    </w:p>
    <w:p w:rsidR="00DA333B" w:rsidRPr="00DA333B" w:rsidRDefault="00DA333B" w:rsidP="00DA333B">
      <w:pPr>
        <w:spacing w:after="0" w:line="240" w:lineRule="auto"/>
        <w:rPr>
          <w:rFonts w:ascii="Times New Roman" w:eastAsia="Times New Roman" w:hAnsi="Times New Roman" w:cs="Times New Roman"/>
          <w:b/>
          <w:bCs/>
          <w:sz w:val="28"/>
          <w:szCs w:val="28"/>
          <w:lang w:eastAsia="bg-BG"/>
        </w:rPr>
      </w:pPr>
      <w:r w:rsidRPr="00DA333B">
        <w:rPr>
          <w:rFonts w:ascii="Times New Roman" w:eastAsia="Times New Roman" w:hAnsi="Times New Roman" w:cs="Times New Roman"/>
          <w:b/>
          <w:bCs/>
          <w:sz w:val="28"/>
          <w:szCs w:val="28"/>
          <w:lang w:eastAsia="bg-BG"/>
        </w:rPr>
        <w:t>КОМИСИЯТА ПО ПРАВНИ ВЪПРОСИ:</w:t>
      </w:r>
    </w:p>
    <w:p w:rsidR="00DA333B" w:rsidRPr="00DA333B" w:rsidRDefault="00DA333B" w:rsidP="00DA333B">
      <w:pPr>
        <w:spacing w:after="0" w:line="240" w:lineRule="auto"/>
        <w:jc w:val="both"/>
        <w:rPr>
          <w:rFonts w:ascii="Times New Roman" w:eastAsia="Times New Roman" w:hAnsi="Times New Roman" w:cs="Times New Roman"/>
          <w:sz w:val="28"/>
          <w:szCs w:val="28"/>
          <w:lang w:eastAsia="bg-BG"/>
        </w:rPr>
      </w:pPr>
      <w:r w:rsidRPr="00DA333B">
        <w:rPr>
          <w:rFonts w:ascii="Times New Roman" w:eastAsia="Times New Roman" w:hAnsi="Times New Roman" w:cs="Times New Roman"/>
          <w:b/>
          <w:bCs/>
          <w:sz w:val="28"/>
          <w:szCs w:val="28"/>
          <w:lang w:eastAsia="bg-BG"/>
        </w:rPr>
        <w:t xml:space="preserve">                                                                              ДАНАИЛ КИРИЛОВ</w:t>
      </w:r>
    </w:p>
    <w:p w:rsidR="00A92264" w:rsidRPr="007072DE" w:rsidRDefault="00A92264" w:rsidP="007072DE">
      <w:pPr>
        <w:jc w:val="both"/>
        <w:rPr>
          <w:rFonts w:ascii="Times New Roman" w:hAnsi="Times New Roman" w:cs="Times New Roman"/>
          <w:sz w:val="28"/>
          <w:szCs w:val="28"/>
        </w:rPr>
      </w:pPr>
      <w:bookmarkStart w:id="1" w:name="_GoBack"/>
      <w:bookmarkEnd w:id="1"/>
    </w:p>
    <w:sectPr w:rsidR="00A92264" w:rsidRPr="007072DE">
      <w:headerReference w:type="even"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608" w:rsidRDefault="00993608">
      <w:pPr>
        <w:spacing w:after="0" w:line="240" w:lineRule="auto"/>
      </w:pPr>
      <w:r>
        <w:separator/>
      </w:r>
    </w:p>
  </w:endnote>
  <w:endnote w:type="continuationSeparator" w:id="0">
    <w:p w:rsidR="00993608" w:rsidRDefault="00993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0F" w:rsidRDefault="005C5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0F" w:rsidRDefault="005C550F">
    <w:pPr>
      <w:pStyle w:val="Footer"/>
      <w:jc w:val="right"/>
    </w:pPr>
    <w:r>
      <w:fldChar w:fldCharType="begin"/>
    </w:r>
    <w:r>
      <w:instrText xml:space="preserve"> PAGE   \* MERGEFORMAT </w:instrText>
    </w:r>
    <w:r>
      <w:fldChar w:fldCharType="separate"/>
    </w:r>
    <w:r w:rsidR="006E0D3A">
      <w:rPr>
        <w:noProof/>
      </w:rPr>
      <w:t>30</w:t>
    </w:r>
    <w:r>
      <w:rPr>
        <w:noProof/>
      </w:rPr>
      <w:fldChar w:fldCharType="end"/>
    </w:r>
  </w:p>
  <w:p w:rsidR="005C550F" w:rsidRDefault="005C55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0F" w:rsidRDefault="005C5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608" w:rsidRDefault="00993608">
      <w:pPr>
        <w:spacing w:after="0" w:line="240" w:lineRule="auto"/>
      </w:pPr>
      <w:r>
        <w:separator/>
      </w:r>
    </w:p>
  </w:footnote>
  <w:footnote w:type="continuationSeparator" w:id="0">
    <w:p w:rsidR="00993608" w:rsidRDefault="00993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0F" w:rsidRDefault="005C55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0F" w:rsidRDefault="005C55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51FDC"/>
    <w:multiLevelType w:val="hybridMultilevel"/>
    <w:tmpl w:val="93DCEABC"/>
    <w:lvl w:ilvl="0" w:tplc="D8B2DF40">
      <w:start w:val="1"/>
      <w:numFmt w:val="decimal"/>
      <w:lvlText w:val="%1."/>
      <w:lvlJc w:val="left"/>
      <w:pPr>
        <w:ind w:left="1069" w:hanging="360"/>
      </w:pPr>
      <w:rPr>
        <w:rFonts w:hint="default"/>
        <w:color w:val="FF000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nsid w:val="294F71E7"/>
    <w:multiLevelType w:val="hybridMultilevel"/>
    <w:tmpl w:val="64E627C2"/>
    <w:lvl w:ilvl="0" w:tplc="7198345E">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5C876596"/>
    <w:multiLevelType w:val="hybridMultilevel"/>
    <w:tmpl w:val="93DCEABC"/>
    <w:lvl w:ilvl="0" w:tplc="D8B2DF40">
      <w:start w:val="1"/>
      <w:numFmt w:val="decimal"/>
      <w:lvlText w:val="%1."/>
      <w:lvlJc w:val="left"/>
      <w:pPr>
        <w:ind w:left="1069" w:hanging="360"/>
      </w:pPr>
      <w:rPr>
        <w:rFonts w:hint="default"/>
        <w:color w:val="FF000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nsid w:val="67CE11AB"/>
    <w:multiLevelType w:val="singleLevel"/>
    <w:tmpl w:val="24C2AB7C"/>
    <w:lvl w:ilvl="0">
      <w:start w:val="1"/>
      <w:numFmt w:val="decimal"/>
      <w:lvlText w:val="%1."/>
      <w:legacy w:legacy="1" w:legacySpace="0" w:legacyIndent="259"/>
      <w:lvlJc w:val="left"/>
      <w:rPr>
        <w:rFonts w:ascii="Times New Roman" w:hAnsi="Times New Roman" w:cs="Times New Roman" w:hint="default"/>
      </w:rPr>
    </w:lvl>
  </w:abstractNum>
  <w:abstractNum w:abstractNumId="4">
    <w:nsid w:val="709B3519"/>
    <w:multiLevelType w:val="hybridMultilevel"/>
    <w:tmpl w:val="9348AAA2"/>
    <w:lvl w:ilvl="0" w:tplc="653C08F8">
      <w:start w:val="1"/>
      <w:numFmt w:val="decimal"/>
      <w:lvlText w:val="%1."/>
      <w:lvlJc w:val="left"/>
      <w:pPr>
        <w:ind w:left="860" w:hanging="360"/>
      </w:pPr>
      <w:rPr>
        <w:rFonts w:hint="default"/>
      </w:rPr>
    </w:lvl>
    <w:lvl w:ilvl="1" w:tplc="04020019" w:tentative="1">
      <w:start w:val="1"/>
      <w:numFmt w:val="lowerLetter"/>
      <w:lvlText w:val="%2."/>
      <w:lvlJc w:val="left"/>
      <w:pPr>
        <w:ind w:left="1580" w:hanging="360"/>
      </w:pPr>
    </w:lvl>
    <w:lvl w:ilvl="2" w:tplc="0402001B" w:tentative="1">
      <w:start w:val="1"/>
      <w:numFmt w:val="lowerRoman"/>
      <w:lvlText w:val="%3."/>
      <w:lvlJc w:val="right"/>
      <w:pPr>
        <w:ind w:left="2300" w:hanging="180"/>
      </w:pPr>
    </w:lvl>
    <w:lvl w:ilvl="3" w:tplc="0402000F" w:tentative="1">
      <w:start w:val="1"/>
      <w:numFmt w:val="decimal"/>
      <w:lvlText w:val="%4."/>
      <w:lvlJc w:val="left"/>
      <w:pPr>
        <w:ind w:left="3020" w:hanging="360"/>
      </w:pPr>
    </w:lvl>
    <w:lvl w:ilvl="4" w:tplc="04020019" w:tentative="1">
      <w:start w:val="1"/>
      <w:numFmt w:val="lowerLetter"/>
      <w:lvlText w:val="%5."/>
      <w:lvlJc w:val="left"/>
      <w:pPr>
        <w:ind w:left="3740" w:hanging="360"/>
      </w:pPr>
    </w:lvl>
    <w:lvl w:ilvl="5" w:tplc="0402001B" w:tentative="1">
      <w:start w:val="1"/>
      <w:numFmt w:val="lowerRoman"/>
      <w:lvlText w:val="%6."/>
      <w:lvlJc w:val="right"/>
      <w:pPr>
        <w:ind w:left="4460" w:hanging="180"/>
      </w:pPr>
    </w:lvl>
    <w:lvl w:ilvl="6" w:tplc="0402000F" w:tentative="1">
      <w:start w:val="1"/>
      <w:numFmt w:val="decimal"/>
      <w:lvlText w:val="%7."/>
      <w:lvlJc w:val="left"/>
      <w:pPr>
        <w:ind w:left="5180" w:hanging="360"/>
      </w:pPr>
    </w:lvl>
    <w:lvl w:ilvl="7" w:tplc="04020019" w:tentative="1">
      <w:start w:val="1"/>
      <w:numFmt w:val="lowerLetter"/>
      <w:lvlText w:val="%8."/>
      <w:lvlJc w:val="left"/>
      <w:pPr>
        <w:ind w:left="5900" w:hanging="360"/>
      </w:pPr>
    </w:lvl>
    <w:lvl w:ilvl="8" w:tplc="0402001B" w:tentative="1">
      <w:start w:val="1"/>
      <w:numFmt w:val="lowerRoman"/>
      <w:lvlText w:val="%9."/>
      <w:lvlJc w:val="right"/>
      <w:pPr>
        <w:ind w:left="6620" w:hanging="180"/>
      </w:pPr>
    </w:lvl>
  </w:abstractNum>
  <w:abstractNum w:abstractNumId="5">
    <w:nsid w:val="7D5D2F05"/>
    <w:multiLevelType w:val="hybridMultilevel"/>
    <w:tmpl w:val="F426DBB6"/>
    <w:lvl w:ilvl="0" w:tplc="9EB6314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2DE"/>
    <w:rsid w:val="00002409"/>
    <w:rsid w:val="000C2818"/>
    <w:rsid w:val="00141A46"/>
    <w:rsid w:val="00144862"/>
    <w:rsid w:val="00204AA9"/>
    <w:rsid w:val="002332A5"/>
    <w:rsid w:val="002805E3"/>
    <w:rsid w:val="002E65A0"/>
    <w:rsid w:val="003C359A"/>
    <w:rsid w:val="00422E08"/>
    <w:rsid w:val="004E210B"/>
    <w:rsid w:val="004F20A8"/>
    <w:rsid w:val="005C550F"/>
    <w:rsid w:val="00613964"/>
    <w:rsid w:val="006A2B55"/>
    <w:rsid w:val="006E0D3A"/>
    <w:rsid w:val="006E793C"/>
    <w:rsid w:val="007072DE"/>
    <w:rsid w:val="00732EA6"/>
    <w:rsid w:val="00797A99"/>
    <w:rsid w:val="007D22DA"/>
    <w:rsid w:val="008756A0"/>
    <w:rsid w:val="00885269"/>
    <w:rsid w:val="0094537C"/>
    <w:rsid w:val="00993608"/>
    <w:rsid w:val="00A4750B"/>
    <w:rsid w:val="00A92264"/>
    <w:rsid w:val="00A93BBF"/>
    <w:rsid w:val="00AC3416"/>
    <w:rsid w:val="00B90BA8"/>
    <w:rsid w:val="00B94C99"/>
    <w:rsid w:val="00C97DDD"/>
    <w:rsid w:val="00CD5231"/>
    <w:rsid w:val="00CE0F4D"/>
    <w:rsid w:val="00DA333B"/>
    <w:rsid w:val="00E16B48"/>
    <w:rsid w:val="00E52489"/>
    <w:rsid w:val="00E70450"/>
    <w:rsid w:val="00EB7B90"/>
    <w:rsid w:val="00F101BA"/>
    <w:rsid w:val="00F107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333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A333B"/>
  </w:style>
  <w:style w:type="paragraph" w:styleId="Footer">
    <w:name w:val="footer"/>
    <w:basedOn w:val="Normal"/>
    <w:link w:val="FooterChar"/>
    <w:uiPriority w:val="99"/>
    <w:semiHidden/>
    <w:unhideWhenUsed/>
    <w:rsid w:val="00DA333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A333B"/>
  </w:style>
  <w:style w:type="paragraph" w:customStyle="1" w:styleId="Style1">
    <w:name w:val="Style1"/>
    <w:basedOn w:val="Normal"/>
    <w:rsid w:val="00DA333B"/>
    <w:pPr>
      <w:widowControl w:val="0"/>
      <w:autoSpaceDE w:val="0"/>
      <w:autoSpaceDN w:val="0"/>
      <w:adjustRightInd w:val="0"/>
      <w:spacing w:after="0" w:line="422" w:lineRule="exact"/>
      <w:ind w:firstLine="710"/>
    </w:pPr>
    <w:rPr>
      <w:rFonts w:ascii="Times New Roman" w:eastAsia="Times New Roman" w:hAnsi="Times New Roman" w:cs="Times New Roman"/>
      <w:sz w:val="24"/>
      <w:szCs w:val="24"/>
      <w:lang w:eastAsia="bg-BG"/>
    </w:rPr>
  </w:style>
  <w:style w:type="paragraph" w:styleId="ListParagraph">
    <w:name w:val="List Paragraph"/>
    <w:basedOn w:val="Normal"/>
    <w:uiPriority w:val="34"/>
    <w:qFormat/>
    <w:rsid w:val="00DA333B"/>
    <w:pPr>
      <w:ind w:left="720"/>
      <w:contextualSpacing/>
    </w:pPr>
  </w:style>
  <w:style w:type="character" w:styleId="CommentReference">
    <w:name w:val="annotation reference"/>
    <w:uiPriority w:val="99"/>
    <w:semiHidden/>
    <w:unhideWhenUsed/>
    <w:rsid w:val="00DA333B"/>
    <w:rPr>
      <w:sz w:val="16"/>
      <w:szCs w:val="16"/>
    </w:rPr>
  </w:style>
  <w:style w:type="paragraph" w:styleId="CommentText">
    <w:name w:val="annotation text"/>
    <w:basedOn w:val="Normal"/>
    <w:link w:val="CommentTextChar"/>
    <w:uiPriority w:val="99"/>
    <w:semiHidden/>
    <w:unhideWhenUsed/>
    <w:rsid w:val="00DA333B"/>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DA333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A3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33B"/>
    <w:rPr>
      <w:rFonts w:ascii="Tahoma" w:hAnsi="Tahoma" w:cs="Tahoma"/>
      <w:sz w:val="16"/>
      <w:szCs w:val="16"/>
    </w:rPr>
  </w:style>
  <w:style w:type="paragraph" w:customStyle="1" w:styleId="CharCharChar">
    <w:name w:val="Знак Знак Char Char Char"/>
    <w:basedOn w:val="Normal"/>
    <w:rsid w:val="00422E08"/>
    <w:pPr>
      <w:tabs>
        <w:tab w:val="left" w:pos="709"/>
      </w:tabs>
      <w:spacing w:after="0" w:line="240" w:lineRule="auto"/>
    </w:pPr>
    <w:rPr>
      <w:rFonts w:ascii="Tahoma" w:eastAsia="Times New Roman" w:hAnsi="Tahoma" w:cs="Times New Roman"/>
      <w:sz w:val="24"/>
      <w:szCs w:val="24"/>
      <w:lang w:val="pl-PL" w:eastAsia="pl-PL"/>
    </w:rPr>
  </w:style>
  <w:style w:type="paragraph" w:customStyle="1" w:styleId="NoSpacing1">
    <w:name w:val="No Spacing1"/>
    <w:next w:val="NoSpacing"/>
    <w:uiPriority w:val="1"/>
    <w:qFormat/>
    <w:rsid w:val="00204AA9"/>
    <w:pPr>
      <w:spacing w:after="0" w:line="240" w:lineRule="auto"/>
    </w:pPr>
    <w:rPr>
      <w:rFonts w:eastAsia="Times New Roman" w:cs="Times New Roman"/>
      <w:lang w:val="en-US"/>
    </w:rPr>
  </w:style>
  <w:style w:type="paragraph" w:styleId="NoSpacing">
    <w:name w:val="No Spacing"/>
    <w:uiPriority w:val="1"/>
    <w:qFormat/>
    <w:rsid w:val="00204A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333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A333B"/>
  </w:style>
  <w:style w:type="paragraph" w:styleId="Footer">
    <w:name w:val="footer"/>
    <w:basedOn w:val="Normal"/>
    <w:link w:val="FooterChar"/>
    <w:uiPriority w:val="99"/>
    <w:semiHidden/>
    <w:unhideWhenUsed/>
    <w:rsid w:val="00DA333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A333B"/>
  </w:style>
  <w:style w:type="paragraph" w:customStyle="1" w:styleId="Style1">
    <w:name w:val="Style1"/>
    <w:basedOn w:val="Normal"/>
    <w:rsid w:val="00DA333B"/>
    <w:pPr>
      <w:widowControl w:val="0"/>
      <w:autoSpaceDE w:val="0"/>
      <w:autoSpaceDN w:val="0"/>
      <w:adjustRightInd w:val="0"/>
      <w:spacing w:after="0" w:line="422" w:lineRule="exact"/>
      <w:ind w:firstLine="710"/>
    </w:pPr>
    <w:rPr>
      <w:rFonts w:ascii="Times New Roman" w:eastAsia="Times New Roman" w:hAnsi="Times New Roman" w:cs="Times New Roman"/>
      <w:sz w:val="24"/>
      <w:szCs w:val="24"/>
      <w:lang w:eastAsia="bg-BG"/>
    </w:rPr>
  </w:style>
  <w:style w:type="paragraph" w:styleId="ListParagraph">
    <w:name w:val="List Paragraph"/>
    <w:basedOn w:val="Normal"/>
    <w:uiPriority w:val="34"/>
    <w:qFormat/>
    <w:rsid w:val="00DA333B"/>
    <w:pPr>
      <w:ind w:left="720"/>
      <w:contextualSpacing/>
    </w:pPr>
  </w:style>
  <w:style w:type="character" w:styleId="CommentReference">
    <w:name w:val="annotation reference"/>
    <w:uiPriority w:val="99"/>
    <w:semiHidden/>
    <w:unhideWhenUsed/>
    <w:rsid w:val="00DA333B"/>
    <w:rPr>
      <w:sz w:val="16"/>
      <w:szCs w:val="16"/>
    </w:rPr>
  </w:style>
  <w:style w:type="paragraph" w:styleId="CommentText">
    <w:name w:val="annotation text"/>
    <w:basedOn w:val="Normal"/>
    <w:link w:val="CommentTextChar"/>
    <w:uiPriority w:val="99"/>
    <w:semiHidden/>
    <w:unhideWhenUsed/>
    <w:rsid w:val="00DA333B"/>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DA333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A3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33B"/>
    <w:rPr>
      <w:rFonts w:ascii="Tahoma" w:hAnsi="Tahoma" w:cs="Tahoma"/>
      <w:sz w:val="16"/>
      <w:szCs w:val="16"/>
    </w:rPr>
  </w:style>
  <w:style w:type="paragraph" w:customStyle="1" w:styleId="CharCharChar">
    <w:name w:val="Знак Знак Char Char Char"/>
    <w:basedOn w:val="Normal"/>
    <w:rsid w:val="00422E08"/>
    <w:pPr>
      <w:tabs>
        <w:tab w:val="left" w:pos="709"/>
      </w:tabs>
      <w:spacing w:after="0" w:line="240" w:lineRule="auto"/>
    </w:pPr>
    <w:rPr>
      <w:rFonts w:ascii="Tahoma" w:eastAsia="Times New Roman" w:hAnsi="Tahoma" w:cs="Times New Roman"/>
      <w:sz w:val="24"/>
      <w:szCs w:val="24"/>
      <w:lang w:val="pl-PL" w:eastAsia="pl-PL"/>
    </w:rPr>
  </w:style>
  <w:style w:type="paragraph" w:customStyle="1" w:styleId="NoSpacing1">
    <w:name w:val="No Spacing1"/>
    <w:next w:val="NoSpacing"/>
    <w:uiPriority w:val="1"/>
    <w:qFormat/>
    <w:rsid w:val="00204AA9"/>
    <w:pPr>
      <w:spacing w:after="0" w:line="240" w:lineRule="auto"/>
    </w:pPr>
    <w:rPr>
      <w:rFonts w:eastAsia="Times New Roman" w:cs="Times New Roman"/>
      <w:lang w:val="en-US"/>
    </w:rPr>
  </w:style>
  <w:style w:type="paragraph" w:styleId="NoSpacing">
    <w:name w:val="No Spacing"/>
    <w:uiPriority w:val="1"/>
    <w:qFormat/>
    <w:rsid w:val="00204A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73008069&amp;Type=201" TargetMode="External"/><Relationship Id="rId13" Type="http://schemas.openxmlformats.org/officeDocument/2006/relationships/hyperlink" Target="apis://Base=NORM&amp;DocCode=4073012020&amp;Type=201" TargetMode="External"/><Relationship Id="rId18" Type="http://schemas.openxmlformats.org/officeDocument/2006/relationships/hyperlink" Target="apis://Base=NARH&amp;DocCode=4073016039&amp;Type=20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pis://Base=NORM&amp;DocCode=4073011023&amp;Type=201" TargetMode="External"/><Relationship Id="rId17" Type="http://schemas.openxmlformats.org/officeDocument/2006/relationships/hyperlink" Target="apis://Base=NARH&amp;DocCode=4073016028&amp;Type=20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pis://Base=NARH&amp;DocCode=4073014021&amp;Type=20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ORM&amp;DocCode=4073011001&amp;Type=201"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apis://Base=NORM&amp;DocCode=4073013017&amp;Type=201" TargetMode="External"/><Relationship Id="rId23" Type="http://schemas.openxmlformats.org/officeDocument/2006/relationships/header" Target="header2.xml"/><Relationship Id="rId10" Type="http://schemas.openxmlformats.org/officeDocument/2006/relationships/hyperlink" Target="apis://Base=NORM&amp;DocCode=4073009042&amp;Type=201" TargetMode="External"/><Relationship Id="rId19" Type="http://schemas.openxmlformats.org/officeDocument/2006/relationships/hyperlink" Target="apis://Base=NARH&amp;DocCode=4073016050&amp;Type=201" TargetMode="External"/><Relationship Id="rId4" Type="http://schemas.openxmlformats.org/officeDocument/2006/relationships/settings" Target="settings.xml"/><Relationship Id="rId9" Type="http://schemas.openxmlformats.org/officeDocument/2006/relationships/hyperlink" Target="apis://Base=NORM&amp;DocCode=4073008109&amp;Type=201" TargetMode="External"/><Relationship Id="rId14" Type="http://schemas.openxmlformats.org/officeDocument/2006/relationships/hyperlink" Target="apis://Base=NORM&amp;DocCode=4073012050&amp;Type=20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30</Pages>
  <Words>9253</Words>
  <Characters>52747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 Petrov</dc:creator>
  <cp:lastModifiedBy>Sava Petrov</cp:lastModifiedBy>
  <cp:revision>13</cp:revision>
  <dcterms:created xsi:type="dcterms:W3CDTF">2017-07-17T06:49:00Z</dcterms:created>
  <dcterms:modified xsi:type="dcterms:W3CDTF">2017-07-17T15:37:00Z</dcterms:modified>
</cp:coreProperties>
</file>